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A67DDC">
            <w:pPr>
              <w:spacing w:after="0" w:line="240" w:lineRule="auto"/>
              <w:rPr>
                <w:rFonts w:ascii="Candara" w:hAnsi="Candara"/>
                <w:b/>
              </w:rPr>
            </w:pPr>
            <w:r w:rsidRPr="006D575A">
              <w:rPr>
                <w:rFonts w:ascii="Candara" w:hAnsi="Candara"/>
                <w:b/>
              </w:rPr>
              <w:t xml:space="preserve">Redni broj sata: </w:t>
            </w:r>
            <w:r w:rsidR="000400DC">
              <w:rPr>
                <w:rFonts w:ascii="Candara" w:hAnsi="Candara"/>
                <w:b/>
              </w:rPr>
              <w:t>2</w:t>
            </w:r>
            <w:r w:rsidR="00A67DDC">
              <w:rPr>
                <w:rFonts w:ascii="Candara" w:hAnsi="Candara"/>
                <w:b/>
              </w:rPr>
              <w:t>3</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1339F9" w:rsidRDefault="00296E87">
            <w:pPr>
              <w:spacing w:after="0" w:line="240" w:lineRule="auto"/>
              <w:rPr>
                <w:rFonts w:ascii="Candara" w:hAnsi="Candara"/>
                <w:b/>
              </w:rPr>
            </w:pPr>
            <w:r w:rsidRPr="001339F9">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1339F9" w:rsidRDefault="001339F9" w:rsidP="00495FFD">
            <w:pPr>
              <w:spacing w:after="0" w:line="240" w:lineRule="auto"/>
              <w:rPr>
                <w:rFonts w:ascii="Candara" w:hAnsi="Candara"/>
                <w:b/>
              </w:rPr>
            </w:pPr>
            <w:r>
              <w:rPr>
                <w:rFonts w:ascii="Candara" w:hAnsi="Candara"/>
                <w:b/>
              </w:rPr>
              <w:t>MOJA OBITELJ I PRIJATELJI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1339F9" w:rsidRDefault="00296E87">
            <w:pPr>
              <w:spacing w:after="0" w:line="240" w:lineRule="auto"/>
              <w:rPr>
                <w:rFonts w:ascii="Candara" w:hAnsi="Candara"/>
                <w:b/>
              </w:rPr>
            </w:pPr>
            <w:r w:rsidRPr="001339F9">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1339F9" w:rsidRDefault="001339F9" w:rsidP="004516FF">
            <w:pPr>
              <w:spacing w:after="0" w:line="240" w:lineRule="auto"/>
              <w:rPr>
                <w:rFonts w:ascii="Candara" w:hAnsi="Candara" w:cs="Calibri"/>
                <w:b/>
              </w:rPr>
            </w:pPr>
            <w:proofErr w:type="spellStart"/>
            <w:r>
              <w:rPr>
                <w:rFonts w:ascii="Candara" w:hAnsi="Candara" w:cs="Calibri"/>
                <w:b/>
              </w:rPr>
              <w:t>Lesson</w:t>
            </w:r>
            <w:proofErr w:type="spellEnd"/>
            <w:r>
              <w:rPr>
                <w:rFonts w:ascii="Candara" w:hAnsi="Candara" w:cs="Calibri"/>
                <w:b/>
              </w:rPr>
              <w:t xml:space="preserve"> </w:t>
            </w:r>
            <w:r w:rsidR="004516FF">
              <w:rPr>
                <w:rFonts w:ascii="Candara" w:hAnsi="Candara" w:cs="Calibri"/>
                <w:b/>
              </w:rPr>
              <w:t>5</w:t>
            </w:r>
            <w:r>
              <w:rPr>
                <w:rFonts w:ascii="Candara" w:hAnsi="Candara" w:cs="Calibri"/>
                <w:b/>
              </w:rPr>
              <w:t xml:space="preserve"> – </w:t>
            </w:r>
            <w:r w:rsidR="00A67DDC">
              <w:rPr>
                <w:rFonts w:ascii="Candara" w:hAnsi="Candara" w:cs="Calibri"/>
                <w:b/>
              </w:rPr>
              <w:t xml:space="preserve">A </w:t>
            </w:r>
            <w:proofErr w:type="spellStart"/>
            <w:r w:rsidR="00A67DDC">
              <w:rPr>
                <w:rFonts w:ascii="Candara" w:hAnsi="Candara" w:cs="Calibri"/>
                <w:b/>
              </w:rPr>
              <w:t>Day</w:t>
            </w:r>
            <w:proofErr w:type="spellEnd"/>
            <w:r w:rsidR="00A67DDC">
              <w:rPr>
                <w:rFonts w:ascii="Candara" w:hAnsi="Candara" w:cs="Calibri"/>
                <w:b/>
              </w:rPr>
              <w:t xml:space="preserve"> </w:t>
            </w:r>
            <w:proofErr w:type="spellStart"/>
            <w:r w:rsidR="00A67DDC">
              <w:rPr>
                <w:rFonts w:ascii="Candara" w:hAnsi="Candara" w:cs="Calibri"/>
                <w:b/>
              </w:rPr>
              <w:t>of</w:t>
            </w:r>
            <w:proofErr w:type="spellEnd"/>
            <w:r w:rsidR="00A67DDC">
              <w:rPr>
                <w:rFonts w:ascii="Candara" w:hAnsi="Candara" w:cs="Calibri"/>
                <w:b/>
              </w:rPr>
              <w:t xml:space="preserve"> </w:t>
            </w:r>
            <w:proofErr w:type="spellStart"/>
            <w:r w:rsidR="00A67DDC">
              <w:rPr>
                <w:rFonts w:ascii="Candara" w:hAnsi="Candara" w:cs="Calibri"/>
                <w:b/>
              </w:rPr>
              <w:t>Adventure</w:t>
            </w:r>
            <w:proofErr w:type="spellEnd"/>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20434D" w:rsidRDefault="0020434D"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4516FF" w:rsidP="009B4F2B">
            <w:pPr>
              <w:pStyle w:val="Default"/>
              <w:rPr>
                <w:rFonts w:ascii="Candara" w:hAnsi="Candara"/>
                <w:sz w:val="22"/>
                <w:szCs w:val="22"/>
              </w:rPr>
            </w:pPr>
            <w:r>
              <w:rPr>
                <w:rFonts w:ascii="Candara" w:hAnsi="Candara"/>
                <w:sz w:val="22"/>
                <w:szCs w:val="22"/>
              </w:rPr>
              <w:t>A.5.1., A.5.6</w:t>
            </w:r>
            <w:r w:rsidR="009B4F2B" w:rsidRPr="009B4F2B">
              <w:rPr>
                <w:rFonts w:ascii="Candara" w:hAnsi="Candara"/>
                <w:sz w:val="22"/>
                <w:szCs w:val="22"/>
              </w:rPr>
              <w:t>.</w:t>
            </w:r>
            <w:r w:rsidR="00367267">
              <w:rPr>
                <w:rFonts w:ascii="Candara" w:hAnsi="Candara"/>
                <w:sz w:val="22"/>
                <w:szCs w:val="22"/>
              </w:rPr>
              <w:t>;</w:t>
            </w:r>
            <w:r w:rsidR="009B4F2B" w:rsidRPr="009B4F2B">
              <w:rPr>
                <w:rFonts w:ascii="Candara" w:hAnsi="Candara"/>
                <w:sz w:val="22"/>
                <w:szCs w:val="22"/>
              </w:rPr>
              <w:t xml:space="preserve"> </w:t>
            </w:r>
          </w:p>
          <w:p w:rsidR="009B4F2B" w:rsidRPr="009B4F2B" w:rsidRDefault="009B4F2B" w:rsidP="009B4F2B">
            <w:pPr>
              <w:pStyle w:val="Default"/>
              <w:rPr>
                <w:rFonts w:ascii="Candara" w:hAnsi="Candara"/>
              </w:rPr>
            </w:pPr>
            <w:r w:rsidRPr="009B4F2B">
              <w:rPr>
                <w:rFonts w:ascii="Candara" w:hAnsi="Candara"/>
                <w:sz w:val="22"/>
                <w:szCs w:val="22"/>
              </w:rPr>
              <w:t xml:space="preserve">C.5.1., C.5.3., C.5.4. </w:t>
            </w:r>
          </w:p>
          <w:p w:rsidR="006E1CF6" w:rsidRPr="009B4F2B" w:rsidRDefault="006E1CF6" w:rsidP="002F6961">
            <w:pPr>
              <w:spacing w:after="0" w:line="240" w:lineRule="auto"/>
              <w:rPr>
                <w:rFonts w:ascii="Candara" w:hAnsi="Candara"/>
              </w:rPr>
            </w:pP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Default="004516FF" w:rsidP="00367267">
            <w:pPr>
              <w:numPr>
                <w:ilvl w:val="0"/>
                <w:numId w:val="14"/>
              </w:numPr>
              <w:spacing w:after="0" w:line="240" w:lineRule="auto"/>
              <w:rPr>
                <w:rFonts w:ascii="Candara" w:hAnsi="Candara"/>
              </w:rPr>
            </w:pPr>
            <w:r>
              <w:rPr>
                <w:rFonts w:ascii="Candara" w:hAnsi="Candara"/>
              </w:rPr>
              <w:t>Učenik pokazuje razumijevanje slušanjem i čitanjem kroz rješavanje zadataka.</w:t>
            </w:r>
          </w:p>
          <w:p w:rsidR="004516FF" w:rsidRDefault="004516FF" w:rsidP="00367267">
            <w:pPr>
              <w:numPr>
                <w:ilvl w:val="0"/>
                <w:numId w:val="14"/>
              </w:numPr>
              <w:spacing w:after="0" w:line="240" w:lineRule="auto"/>
              <w:rPr>
                <w:rFonts w:ascii="Candara" w:hAnsi="Candara"/>
              </w:rPr>
            </w:pPr>
            <w:r>
              <w:rPr>
                <w:rFonts w:ascii="Candara" w:hAnsi="Candara"/>
              </w:rPr>
              <w:t>Vodi kratak razgovor o slobodnom vremenu i važnosti slobodnog vremena.</w:t>
            </w:r>
          </w:p>
          <w:p w:rsidR="004516FF" w:rsidRPr="006D575A" w:rsidRDefault="004516FF" w:rsidP="00367267">
            <w:pPr>
              <w:numPr>
                <w:ilvl w:val="0"/>
                <w:numId w:val="14"/>
              </w:numPr>
              <w:spacing w:after="0" w:line="240" w:lineRule="auto"/>
              <w:rPr>
                <w:rFonts w:ascii="Candara" w:hAnsi="Candara"/>
              </w:rPr>
            </w:pPr>
            <w:r>
              <w:rPr>
                <w:rFonts w:ascii="Candara" w:hAnsi="Candara"/>
              </w:rPr>
              <w:t>Imenuje mjesta u zabavnom parku.</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2D175E" w:rsidRPr="004516FF" w:rsidRDefault="004516FF" w:rsidP="002F6961">
            <w:pPr>
              <w:numPr>
                <w:ilvl w:val="0"/>
                <w:numId w:val="12"/>
              </w:numPr>
              <w:spacing w:after="0" w:line="240" w:lineRule="auto"/>
              <w:ind w:left="357" w:hanging="357"/>
              <w:contextualSpacing/>
              <w:rPr>
                <w:rFonts w:ascii="Candara" w:hAnsi="Candara"/>
              </w:rPr>
            </w:pPr>
            <w:r w:rsidRPr="004516FF">
              <w:rPr>
                <w:rFonts w:ascii="Candara" w:hAnsi="Candara"/>
              </w:rPr>
              <w:t>Vokabular: vokabular vezan uz kartu javnog prostora (</w:t>
            </w:r>
            <w:proofErr w:type="spellStart"/>
            <w:r w:rsidRPr="004516FF">
              <w:rPr>
                <w:rFonts w:ascii="Candara" w:hAnsi="Candara"/>
              </w:rPr>
              <w:t>toilet</w:t>
            </w:r>
            <w:proofErr w:type="spellEnd"/>
            <w:r w:rsidRPr="004516FF">
              <w:rPr>
                <w:rFonts w:ascii="Candara" w:hAnsi="Candara"/>
              </w:rPr>
              <w:t xml:space="preserve">, </w:t>
            </w:r>
            <w:proofErr w:type="spellStart"/>
            <w:r w:rsidRPr="004516FF">
              <w:rPr>
                <w:rFonts w:ascii="Candara" w:hAnsi="Candara"/>
              </w:rPr>
              <w:t>ticket</w:t>
            </w:r>
            <w:proofErr w:type="spellEnd"/>
            <w:r w:rsidRPr="004516FF">
              <w:rPr>
                <w:rFonts w:ascii="Candara" w:hAnsi="Candara"/>
              </w:rPr>
              <w:t>, office…)</w:t>
            </w:r>
          </w:p>
          <w:p w:rsidR="004516FF" w:rsidRPr="002D175E" w:rsidRDefault="004516FF" w:rsidP="002F6961">
            <w:pPr>
              <w:numPr>
                <w:ilvl w:val="0"/>
                <w:numId w:val="12"/>
              </w:numPr>
              <w:spacing w:after="0" w:line="240" w:lineRule="auto"/>
              <w:ind w:left="357" w:hanging="357"/>
              <w:contextualSpacing/>
              <w:rPr>
                <w:rFonts w:ascii="Candara" w:hAnsi="Candara"/>
                <w:i/>
              </w:rPr>
            </w:pPr>
            <w:r w:rsidRPr="004516FF">
              <w:rPr>
                <w:rFonts w:ascii="Candara" w:hAnsi="Candara"/>
              </w:rPr>
              <w:t xml:space="preserve">Gramatika: </w:t>
            </w:r>
            <w:proofErr w:type="spellStart"/>
            <w:r w:rsidRPr="004516FF">
              <w:rPr>
                <w:rFonts w:ascii="Candara" w:hAnsi="Candara"/>
              </w:rPr>
              <w:t>There</w:t>
            </w:r>
            <w:proofErr w:type="spellEnd"/>
            <w:r w:rsidRPr="004516FF">
              <w:rPr>
                <w:rFonts w:ascii="Candara" w:hAnsi="Candara"/>
              </w:rPr>
              <w:t xml:space="preserve"> is…/</w:t>
            </w:r>
            <w:proofErr w:type="spellStart"/>
            <w:r w:rsidRPr="004516FF">
              <w:rPr>
                <w:rFonts w:ascii="Candara" w:hAnsi="Candara"/>
              </w:rPr>
              <w:t>There</w:t>
            </w:r>
            <w:proofErr w:type="spellEnd"/>
            <w:r w:rsidRPr="004516FF">
              <w:rPr>
                <w:rFonts w:ascii="Candara" w:hAnsi="Candara"/>
              </w:rPr>
              <w:t xml:space="preserve"> are…</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Default="00296E87">
            <w:pPr>
              <w:numPr>
                <w:ilvl w:val="0"/>
                <w:numId w:val="1"/>
              </w:numPr>
              <w:spacing w:after="0" w:line="240" w:lineRule="auto"/>
              <w:rPr>
                <w:rFonts w:ascii="Candara" w:hAnsi="Candara"/>
              </w:rPr>
            </w:pPr>
            <w:r w:rsidRPr="006D575A">
              <w:rPr>
                <w:rFonts w:ascii="Candara" w:hAnsi="Candara"/>
              </w:rPr>
              <w:t>u paru</w:t>
            </w:r>
          </w:p>
          <w:p w:rsidR="004516FF" w:rsidRPr="006D575A" w:rsidRDefault="004516FF">
            <w:pPr>
              <w:numPr>
                <w:ilvl w:val="0"/>
                <w:numId w:val="1"/>
              </w:numPr>
              <w:spacing w:after="0" w:line="240" w:lineRule="auto"/>
              <w:rPr>
                <w:rFonts w:ascii="Candara" w:hAnsi="Candara"/>
              </w:rPr>
            </w:pPr>
            <w:r>
              <w:rPr>
                <w:rFonts w:ascii="Candara" w:hAnsi="Candara"/>
              </w:rPr>
              <w:t>u skupini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516FF">
              <w:rPr>
                <w:rFonts w:ascii="Candara" w:hAnsi="Candara" w:cs="Calibri"/>
              </w:rPr>
              <w:t>e 33 i 34</w:t>
            </w:r>
          </w:p>
          <w:p w:rsidR="006E1CF6" w:rsidRPr="009B4F2B" w:rsidRDefault="009D1019" w:rsidP="0020434D">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9B4F2B">
              <w:rPr>
                <w:rFonts w:ascii="Candara" w:hAnsi="Candara" w:cs="Calibri"/>
                <w:i/>
              </w:rPr>
              <w:t>5</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4049A0">
              <w:rPr>
                <w:rFonts w:ascii="Candara" w:hAnsi="Candara" w:cs="Calibri"/>
              </w:rPr>
              <w:t>e</w:t>
            </w:r>
            <w:r w:rsidR="00296E87" w:rsidRPr="006D575A">
              <w:rPr>
                <w:rFonts w:ascii="Candara" w:hAnsi="Candara" w:cs="Calibri"/>
              </w:rPr>
              <w:t xml:space="preserve"> </w:t>
            </w:r>
            <w:r w:rsidR="004516FF">
              <w:rPr>
                <w:rFonts w:ascii="Candara" w:hAnsi="Candara" w:cs="Calibri"/>
              </w:rPr>
              <w:t>28 i 29</w:t>
            </w:r>
          </w:p>
        </w:tc>
      </w:tr>
      <w:tr w:rsidR="009B4F2B"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516FF" w:rsidRPr="004516FF" w:rsidRDefault="004516FF" w:rsidP="004516FF">
            <w:pPr>
              <w:numPr>
                <w:ilvl w:val="0"/>
                <w:numId w:val="1"/>
              </w:numPr>
              <w:spacing w:after="0" w:line="240" w:lineRule="auto"/>
              <w:rPr>
                <w:rFonts w:ascii="Candara" w:hAnsi="Candara" w:cs="Calibri"/>
                <w:i/>
              </w:rPr>
            </w:pPr>
            <w:r w:rsidRPr="004516FF">
              <w:rPr>
                <w:rFonts w:ascii="Candara" w:hAnsi="Candara" w:cs="Calibri"/>
                <w:i/>
              </w:rPr>
              <w:t xml:space="preserve">Slušne aktivnosti: </w:t>
            </w:r>
            <w:proofErr w:type="spellStart"/>
            <w:r w:rsidRPr="004516FF">
              <w:rPr>
                <w:rFonts w:ascii="Candara" w:hAnsi="Candara" w:cs="Calibri"/>
                <w:i/>
              </w:rPr>
              <w:t>Wonderland</w:t>
            </w:r>
            <w:proofErr w:type="spellEnd"/>
          </w:p>
          <w:p w:rsidR="009B4F2B" w:rsidRDefault="004516FF" w:rsidP="004516FF">
            <w:pPr>
              <w:numPr>
                <w:ilvl w:val="0"/>
                <w:numId w:val="1"/>
              </w:numPr>
              <w:spacing w:after="0" w:line="240" w:lineRule="auto"/>
              <w:rPr>
                <w:rFonts w:ascii="Candara" w:hAnsi="Candara" w:cs="Calibri"/>
                <w:i/>
              </w:rPr>
            </w:pPr>
            <w:proofErr w:type="spellStart"/>
            <w:r w:rsidRPr="004516FF">
              <w:rPr>
                <w:rFonts w:ascii="Candara" w:hAnsi="Candara" w:cs="Calibri"/>
                <w:i/>
              </w:rPr>
              <w:t>Self</w:t>
            </w:r>
            <w:proofErr w:type="spellEnd"/>
            <w:r w:rsidRPr="004516FF">
              <w:rPr>
                <w:rFonts w:ascii="Candara" w:hAnsi="Candara" w:cs="Calibri"/>
                <w:i/>
              </w:rPr>
              <w:t xml:space="preserve"> </w:t>
            </w:r>
            <w:proofErr w:type="spellStart"/>
            <w:r w:rsidRPr="004516FF">
              <w:rPr>
                <w:rFonts w:ascii="Candara" w:hAnsi="Candara" w:cs="Calibri"/>
                <w:i/>
              </w:rPr>
              <w:t>check</w:t>
            </w:r>
            <w:proofErr w:type="spellEnd"/>
            <w:r w:rsidRPr="004516FF">
              <w:rPr>
                <w:rFonts w:ascii="Candara" w:hAnsi="Candara" w:cs="Calibri"/>
                <w:i/>
              </w:rPr>
              <w:t xml:space="preserve">: A </w:t>
            </w:r>
            <w:proofErr w:type="spellStart"/>
            <w:r w:rsidRPr="004516FF">
              <w:rPr>
                <w:rFonts w:ascii="Candara" w:hAnsi="Candara" w:cs="Calibri"/>
                <w:i/>
              </w:rPr>
              <w:t>day</w:t>
            </w:r>
            <w:proofErr w:type="spellEnd"/>
            <w:r w:rsidRPr="004516FF">
              <w:rPr>
                <w:rFonts w:ascii="Candara" w:hAnsi="Candara" w:cs="Calibri"/>
                <w:i/>
              </w:rPr>
              <w:t xml:space="preserve"> </w:t>
            </w:r>
            <w:proofErr w:type="spellStart"/>
            <w:r w:rsidRPr="004516FF">
              <w:rPr>
                <w:rFonts w:ascii="Candara" w:hAnsi="Candara" w:cs="Calibri"/>
                <w:i/>
              </w:rPr>
              <w:t>of</w:t>
            </w:r>
            <w:proofErr w:type="spellEnd"/>
            <w:r w:rsidRPr="004516FF">
              <w:rPr>
                <w:rFonts w:ascii="Candara" w:hAnsi="Candara" w:cs="Calibri"/>
                <w:i/>
              </w:rPr>
              <w:t xml:space="preserve"> </w:t>
            </w:r>
            <w:proofErr w:type="spellStart"/>
            <w:r w:rsidRPr="004516FF">
              <w:rPr>
                <w:rFonts w:ascii="Candara" w:hAnsi="Candara" w:cs="Calibri"/>
                <w:i/>
              </w:rPr>
              <w:t>adventure</w:t>
            </w:r>
            <w:proofErr w:type="spellEnd"/>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9B4F2B" w:rsidRPr="009B4F2B" w:rsidRDefault="009B4F2B" w:rsidP="009B4F2B">
            <w:pPr>
              <w:pStyle w:val="Default"/>
              <w:rPr>
                <w:rFonts w:ascii="Candara" w:hAnsi="Candara"/>
                <w:sz w:val="22"/>
                <w:szCs w:val="22"/>
              </w:rPr>
            </w:pPr>
            <w:r w:rsidRPr="009B4F2B">
              <w:rPr>
                <w:rFonts w:ascii="Candara" w:hAnsi="Candara"/>
                <w:sz w:val="22"/>
                <w:szCs w:val="22"/>
              </w:rPr>
              <w:t xml:space="preserve">Učiti kako učiti: A.2.2., B.2. 1. </w:t>
            </w:r>
          </w:p>
          <w:p w:rsidR="009B4F2B" w:rsidRPr="009B4F2B" w:rsidRDefault="009B4F2B" w:rsidP="009B4F2B">
            <w:pPr>
              <w:pStyle w:val="Default"/>
              <w:rPr>
                <w:rFonts w:ascii="Candara" w:hAnsi="Candara"/>
                <w:sz w:val="22"/>
                <w:szCs w:val="22"/>
              </w:rPr>
            </w:pPr>
            <w:r w:rsidRPr="009B4F2B">
              <w:rPr>
                <w:rFonts w:ascii="Candara" w:hAnsi="Candara"/>
                <w:sz w:val="22"/>
                <w:szCs w:val="22"/>
              </w:rPr>
              <w:t xml:space="preserve">Uporaba IKT-a: A.2.1. </w:t>
            </w:r>
          </w:p>
          <w:p w:rsidR="009B4F2B" w:rsidRPr="009B4F2B" w:rsidRDefault="009B4F2B" w:rsidP="009B4F2B">
            <w:pPr>
              <w:pStyle w:val="Default"/>
              <w:rPr>
                <w:rFonts w:ascii="Candara" w:hAnsi="Candara"/>
                <w:sz w:val="22"/>
                <w:szCs w:val="22"/>
              </w:rPr>
            </w:pPr>
            <w:r w:rsidRPr="009B4F2B">
              <w:rPr>
                <w:rFonts w:ascii="Candara" w:hAnsi="Candara"/>
                <w:sz w:val="22"/>
                <w:szCs w:val="22"/>
              </w:rPr>
              <w:t>Osobni i socijalni razvoj:</w:t>
            </w:r>
            <w:r w:rsidR="004516FF">
              <w:rPr>
                <w:rFonts w:ascii="Candara" w:hAnsi="Candara"/>
                <w:sz w:val="22"/>
                <w:szCs w:val="22"/>
              </w:rPr>
              <w:t xml:space="preserve"> A.2.4., B.2.2., B.2.4.</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C11A4A" w:rsidP="00C11A4A">
            <w:pPr>
              <w:numPr>
                <w:ilvl w:val="0"/>
                <w:numId w:val="16"/>
              </w:numPr>
              <w:spacing w:after="0" w:line="240" w:lineRule="auto"/>
              <w:rPr>
                <w:rFonts w:ascii="Candara" w:hAnsi="Candara"/>
              </w:rPr>
            </w:pPr>
            <w:r w:rsidRPr="00C11A4A">
              <w:rPr>
                <w:rFonts w:ascii="Candara" w:hAnsi="Candara"/>
              </w:rPr>
              <w:t>Postavljanje pitanja</w:t>
            </w:r>
          </w:p>
          <w:p w:rsidR="00367267" w:rsidRDefault="00C11A4A" w:rsidP="00367267">
            <w:pPr>
              <w:numPr>
                <w:ilvl w:val="0"/>
                <w:numId w:val="16"/>
              </w:numPr>
              <w:spacing w:after="0" w:line="240" w:lineRule="auto"/>
              <w:rPr>
                <w:rFonts w:ascii="Candara" w:hAnsi="Candara"/>
              </w:rPr>
            </w:pPr>
            <w:r w:rsidRPr="00C11A4A">
              <w:rPr>
                <w:rFonts w:ascii="Candara" w:hAnsi="Candara"/>
              </w:rPr>
              <w:t>Anegdotske zabilješke i opažanja</w:t>
            </w:r>
          </w:p>
          <w:p w:rsidR="00367267" w:rsidRPr="00367267" w:rsidRDefault="00367267" w:rsidP="00367267">
            <w:pPr>
              <w:spacing w:after="0" w:line="240" w:lineRule="auto"/>
              <w:rPr>
                <w:rFonts w:ascii="Candara" w:hAnsi="Candara"/>
                <w:b/>
              </w:rPr>
            </w:pPr>
            <w:r w:rsidRPr="00367267">
              <w:rPr>
                <w:rFonts w:ascii="Candara" w:hAnsi="Candara"/>
                <w:b/>
              </w:rPr>
              <w:t>Vrednovanje kao učenje</w:t>
            </w:r>
          </w:p>
          <w:p w:rsidR="00367267" w:rsidRDefault="00367267" w:rsidP="00367267">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4516FF" w:rsidRPr="00367267" w:rsidRDefault="004516FF" w:rsidP="00367267">
            <w:pPr>
              <w:numPr>
                <w:ilvl w:val="0"/>
                <w:numId w:val="16"/>
              </w:numPr>
              <w:spacing w:after="0" w:line="240" w:lineRule="auto"/>
              <w:rPr>
                <w:rFonts w:ascii="Candara" w:hAnsi="Candara"/>
              </w:rPr>
            </w:pPr>
            <w:r>
              <w:rPr>
                <w:rFonts w:ascii="Candara" w:hAnsi="Candara"/>
              </w:rPr>
              <w:t>Vršnjačko 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Pr="00C11A4A" w:rsidRDefault="004F6509" w:rsidP="004516FF">
            <w:pPr>
              <w:pStyle w:val="ListParagraph"/>
              <w:numPr>
                <w:ilvl w:val="0"/>
                <w:numId w:val="18"/>
              </w:numPr>
              <w:spacing w:after="0" w:line="240" w:lineRule="auto"/>
              <w:ind w:left="333"/>
              <w:rPr>
                <w:rFonts w:ascii="Candara" w:hAnsi="Candara"/>
              </w:rPr>
            </w:pPr>
            <w:r>
              <w:rPr>
                <w:rFonts w:ascii="Candara" w:hAnsi="Candara"/>
              </w:rPr>
              <w:t xml:space="preserve">Usmeno opisivanje </w:t>
            </w:r>
            <w:r w:rsidR="004516FF">
              <w:rPr>
                <w:rFonts w:ascii="Candara" w:hAnsi="Candara"/>
              </w:rPr>
              <w:t>javnog prostora (</w:t>
            </w:r>
            <w:proofErr w:type="spellStart"/>
            <w:r w:rsidR="004516FF">
              <w:rPr>
                <w:rFonts w:ascii="Candara" w:hAnsi="Candara"/>
              </w:rPr>
              <w:t>There</w:t>
            </w:r>
            <w:proofErr w:type="spellEnd"/>
            <w:r w:rsidR="004516FF">
              <w:rPr>
                <w:rFonts w:ascii="Candara" w:hAnsi="Candara"/>
              </w:rPr>
              <w:t xml:space="preserve"> is/are…)</w:t>
            </w:r>
            <w:r>
              <w:rPr>
                <w:rFonts w:ascii="Candara" w:hAnsi="Candara"/>
              </w:rPr>
              <w:t>.</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327C" w:rsidRPr="005C327C" w:rsidRDefault="005C327C" w:rsidP="00F41753">
            <w:pPr>
              <w:numPr>
                <w:ilvl w:val="0"/>
                <w:numId w:val="1"/>
              </w:numPr>
              <w:spacing w:after="0" w:line="240" w:lineRule="auto"/>
              <w:rPr>
                <w:rFonts w:ascii="Candara" w:hAnsi="Candara"/>
              </w:rPr>
            </w:pPr>
            <w:r w:rsidRPr="005C327C">
              <w:rPr>
                <w:rFonts w:ascii="Candara" w:hAnsi="Candara"/>
              </w:rPr>
              <w:t>Korak I UVOD Učitelj/</w:t>
            </w:r>
            <w:proofErr w:type="spellStart"/>
            <w:r w:rsidRPr="005C327C">
              <w:rPr>
                <w:rFonts w:ascii="Candara" w:hAnsi="Candara"/>
              </w:rPr>
              <w:t>ica</w:t>
            </w:r>
            <w:proofErr w:type="spellEnd"/>
            <w:r w:rsidRPr="005C327C">
              <w:rPr>
                <w:rFonts w:ascii="Candara" w:hAnsi="Candara"/>
              </w:rPr>
              <w:t xml:space="preserve"> započne rad analizom ilustracija na stranici 33 u udžbeniku. Svi zajedno naprave zadatak 1. Učitelj/</w:t>
            </w:r>
            <w:proofErr w:type="spellStart"/>
            <w:r w:rsidRPr="005C327C">
              <w:rPr>
                <w:rFonts w:ascii="Candara" w:hAnsi="Candara"/>
              </w:rPr>
              <w:t>ica</w:t>
            </w:r>
            <w:proofErr w:type="spellEnd"/>
            <w:r w:rsidRPr="005C327C">
              <w:rPr>
                <w:rFonts w:ascii="Candara" w:hAnsi="Candara"/>
              </w:rPr>
              <w:t xml:space="preserve"> objasni što je A THEME PARK. Pita učenike što mogu primijetiti na planu tematskog </w:t>
            </w:r>
            <w:r w:rsidRPr="005C327C">
              <w:rPr>
                <w:rFonts w:ascii="Candara" w:hAnsi="Candara"/>
              </w:rPr>
              <w:lastRenderedPageBreak/>
              <w:t>parka  te objasni značenje simbola u okviru.</w:t>
            </w:r>
          </w:p>
          <w:p w:rsidR="006E1CF6" w:rsidRPr="006D575A" w:rsidRDefault="005C327C" w:rsidP="005C327C">
            <w:pPr>
              <w:numPr>
                <w:ilvl w:val="0"/>
                <w:numId w:val="1"/>
              </w:numPr>
              <w:spacing w:after="0" w:line="240" w:lineRule="auto"/>
              <w:rPr>
                <w:rFonts w:ascii="Candara" w:hAnsi="Candara"/>
              </w:rPr>
            </w:pPr>
            <w:r w:rsidRPr="005C327C">
              <w:rPr>
                <w:rFonts w:ascii="Candara" w:hAnsi="Candara"/>
              </w:rPr>
              <w:t>Učenici samostalno rade zadatak 2. Provjere se njihovi odgovori tako da naglas pročitaju rečenice.</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0434D" w:rsidRDefault="00296E87" w:rsidP="0020434D">
            <w:pPr>
              <w:spacing w:after="0" w:line="240" w:lineRule="auto"/>
              <w:rPr>
                <w:rFonts w:ascii="Candara" w:hAnsi="Candara"/>
                <w:b/>
              </w:rPr>
            </w:pPr>
            <w:r w:rsidRPr="006D575A">
              <w:rPr>
                <w:rFonts w:ascii="Candara" w:hAnsi="Candara"/>
                <w:b/>
              </w:rPr>
              <w:lastRenderedPageBreak/>
              <w:t xml:space="preserve">Razrada </w:t>
            </w:r>
          </w:p>
          <w:p w:rsidR="006E1CF6" w:rsidRPr="005C327C" w:rsidRDefault="00F5609F" w:rsidP="005C327C">
            <w:pPr>
              <w:pStyle w:val="ListParagraph"/>
              <w:numPr>
                <w:ilvl w:val="0"/>
                <w:numId w:val="20"/>
              </w:numPr>
              <w:spacing w:after="0" w:line="240" w:lineRule="auto"/>
              <w:rPr>
                <w:rFonts w:ascii="Candara" w:hAnsi="Candara"/>
                <w:b/>
              </w:rPr>
            </w:pPr>
            <w:r w:rsidRPr="005C327C">
              <w:rPr>
                <w:rFonts w:ascii="Candara" w:hAnsi="Candara"/>
                <w:b/>
              </w:rPr>
              <w:t>m</w:t>
            </w:r>
            <w:r w:rsidR="00296E87" w:rsidRPr="005C327C">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327C" w:rsidRPr="005C327C" w:rsidRDefault="005C327C" w:rsidP="00266C29">
            <w:pPr>
              <w:numPr>
                <w:ilvl w:val="0"/>
                <w:numId w:val="1"/>
              </w:numPr>
              <w:spacing w:after="0" w:line="240" w:lineRule="auto"/>
              <w:ind w:left="357"/>
              <w:rPr>
                <w:rFonts w:ascii="Candara" w:hAnsi="Candara"/>
              </w:rPr>
            </w:pPr>
            <w:r w:rsidRPr="005C327C">
              <w:rPr>
                <w:rFonts w:ascii="Candara" w:hAnsi="Candara"/>
              </w:rPr>
              <w:t>Korak II SLUŠANJE</w:t>
            </w:r>
            <w:r>
              <w:rPr>
                <w:rFonts w:ascii="Candara" w:hAnsi="Candara"/>
              </w:rPr>
              <w:t xml:space="preserve"> </w:t>
            </w:r>
            <w:r w:rsidRPr="005C327C">
              <w:rPr>
                <w:rFonts w:ascii="Candara" w:hAnsi="Candara"/>
              </w:rPr>
              <w:t>Kako bi se pripremilo učenike za zadatak slušanja, prvo učitelj/</w:t>
            </w:r>
            <w:proofErr w:type="spellStart"/>
            <w:r w:rsidRPr="005C327C">
              <w:rPr>
                <w:rFonts w:ascii="Candara" w:hAnsi="Candara"/>
              </w:rPr>
              <w:t>ica</w:t>
            </w:r>
            <w:proofErr w:type="spellEnd"/>
            <w:r w:rsidRPr="005C327C">
              <w:rPr>
                <w:rFonts w:ascii="Candara" w:hAnsi="Candara"/>
              </w:rPr>
              <w:t xml:space="preserve"> komentira s učenicima ilustraciju na stranici 34 u udžbeniku. Pomaže postavljanjem pitanja:</w:t>
            </w:r>
          </w:p>
          <w:p w:rsidR="005C327C" w:rsidRPr="005C327C" w:rsidRDefault="005C327C" w:rsidP="00266C29">
            <w:pPr>
              <w:spacing w:after="0" w:line="240" w:lineRule="auto"/>
              <w:ind w:left="357"/>
              <w:rPr>
                <w:rFonts w:ascii="Candara" w:hAnsi="Candara"/>
              </w:rPr>
            </w:pPr>
            <w:r w:rsidRPr="005C327C">
              <w:rPr>
                <w:rFonts w:ascii="Candara" w:hAnsi="Candara"/>
              </w:rPr>
              <w:t xml:space="preserve">Who is </w:t>
            </w:r>
            <w:proofErr w:type="spellStart"/>
            <w:r w:rsidRPr="005C327C">
              <w:rPr>
                <w:rFonts w:ascii="Candara" w:hAnsi="Candara"/>
              </w:rPr>
              <w:t>in</w:t>
            </w:r>
            <w:proofErr w:type="spellEnd"/>
            <w:r w:rsidRPr="005C327C">
              <w:rPr>
                <w:rFonts w:ascii="Candara" w:hAnsi="Candara"/>
              </w:rPr>
              <w:t xml:space="preserve"> </w:t>
            </w:r>
            <w:proofErr w:type="spellStart"/>
            <w:r w:rsidRPr="005C327C">
              <w:rPr>
                <w:rFonts w:ascii="Candara" w:hAnsi="Candara"/>
              </w:rPr>
              <w:t>the</w:t>
            </w:r>
            <w:proofErr w:type="spellEnd"/>
            <w:r w:rsidRPr="005C327C">
              <w:rPr>
                <w:rFonts w:ascii="Candara" w:hAnsi="Candara"/>
              </w:rPr>
              <w:t xml:space="preserve"> picture? </w:t>
            </w:r>
          </w:p>
          <w:p w:rsidR="005C327C" w:rsidRPr="005C327C" w:rsidRDefault="005C327C" w:rsidP="00266C29">
            <w:pPr>
              <w:spacing w:after="0" w:line="240" w:lineRule="auto"/>
              <w:ind w:left="357"/>
              <w:rPr>
                <w:rFonts w:ascii="Candara" w:hAnsi="Candara"/>
              </w:rPr>
            </w:pPr>
            <w:proofErr w:type="spellStart"/>
            <w:r w:rsidRPr="005C327C">
              <w:rPr>
                <w:rFonts w:ascii="Candara" w:hAnsi="Candara"/>
              </w:rPr>
              <w:t>Where</w:t>
            </w:r>
            <w:proofErr w:type="spellEnd"/>
            <w:r w:rsidRPr="005C327C">
              <w:rPr>
                <w:rFonts w:ascii="Candara" w:hAnsi="Candara"/>
              </w:rPr>
              <w:t xml:space="preserve"> are </w:t>
            </w:r>
            <w:proofErr w:type="spellStart"/>
            <w:r w:rsidRPr="005C327C">
              <w:rPr>
                <w:rFonts w:ascii="Candara" w:hAnsi="Candara"/>
              </w:rPr>
              <w:t>they</w:t>
            </w:r>
            <w:proofErr w:type="spellEnd"/>
            <w:r w:rsidRPr="005C327C">
              <w:rPr>
                <w:rFonts w:ascii="Candara" w:hAnsi="Candara"/>
              </w:rPr>
              <w:t xml:space="preserve">? </w:t>
            </w:r>
          </w:p>
          <w:p w:rsidR="005C327C" w:rsidRPr="005C327C" w:rsidRDefault="005C327C" w:rsidP="00266C29">
            <w:pPr>
              <w:spacing w:after="0" w:line="240" w:lineRule="auto"/>
              <w:ind w:left="357"/>
              <w:rPr>
                <w:rFonts w:ascii="Candara" w:hAnsi="Candara"/>
              </w:rPr>
            </w:pPr>
            <w:proofErr w:type="spellStart"/>
            <w:r w:rsidRPr="005C327C">
              <w:rPr>
                <w:rFonts w:ascii="Candara" w:hAnsi="Candara"/>
              </w:rPr>
              <w:t>What</w:t>
            </w:r>
            <w:proofErr w:type="spellEnd"/>
            <w:r w:rsidRPr="005C327C">
              <w:rPr>
                <w:rFonts w:ascii="Candara" w:hAnsi="Candara"/>
              </w:rPr>
              <w:t xml:space="preserve"> are </w:t>
            </w:r>
            <w:proofErr w:type="spellStart"/>
            <w:r w:rsidRPr="005C327C">
              <w:rPr>
                <w:rFonts w:ascii="Candara" w:hAnsi="Candara"/>
              </w:rPr>
              <w:t>they</w:t>
            </w:r>
            <w:proofErr w:type="spellEnd"/>
            <w:r w:rsidRPr="005C327C">
              <w:rPr>
                <w:rFonts w:ascii="Candara" w:hAnsi="Candara"/>
              </w:rPr>
              <w:t xml:space="preserve"> </w:t>
            </w:r>
            <w:proofErr w:type="spellStart"/>
            <w:r w:rsidRPr="005C327C">
              <w:rPr>
                <w:rFonts w:ascii="Candara" w:hAnsi="Candara"/>
              </w:rPr>
              <w:t>doing</w:t>
            </w:r>
            <w:proofErr w:type="spellEnd"/>
            <w:r w:rsidRPr="005C327C">
              <w:rPr>
                <w:rFonts w:ascii="Candara" w:hAnsi="Candara"/>
              </w:rPr>
              <w:t xml:space="preserve">? </w:t>
            </w:r>
          </w:p>
          <w:p w:rsidR="005C327C" w:rsidRPr="005C327C" w:rsidRDefault="005C327C" w:rsidP="00266C29">
            <w:pPr>
              <w:spacing w:after="0" w:line="240" w:lineRule="auto"/>
              <w:ind w:left="357"/>
              <w:rPr>
                <w:rFonts w:ascii="Candara" w:hAnsi="Candara"/>
              </w:rPr>
            </w:pPr>
            <w:r w:rsidRPr="005C327C">
              <w:rPr>
                <w:rFonts w:ascii="Candara" w:hAnsi="Candara"/>
              </w:rPr>
              <w:t xml:space="preserve">Are </w:t>
            </w:r>
            <w:proofErr w:type="spellStart"/>
            <w:r w:rsidRPr="005C327C">
              <w:rPr>
                <w:rFonts w:ascii="Candara" w:hAnsi="Candara"/>
              </w:rPr>
              <w:t>they</w:t>
            </w:r>
            <w:proofErr w:type="spellEnd"/>
            <w:r w:rsidRPr="005C327C">
              <w:rPr>
                <w:rFonts w:ascii="Candara" w:hAnsi="Candara"/>
              </w:rPr>
              <w:t xml:space="preserve"> </w:t>
            </w:r>
            <w:proofErr w:type="spellStart"/>
            <w:r w:rsidRPr="005C327C">
              <w:rPr>
                <w:rFonts w:ascii="Candara" w:hAnsi="Candara"/>
              </w:rPr>
              <w:t>reading</w:t>
            </w:r>
            <w:proofErr w:type="spellEnd"/>
            <w:r w:rsidRPr="005C327C">
              <w:rPr>
                <w:rFonts w:ascii="Candara" w:hAnsi="Candara"/>
              </w:rPr>
              <w:t xml:space="preserve"> </w:t>
            </w:r>
            <w:proofErr w:type="spellStart"/>
            <w:r w:rsidRPr="005C327C">
              <w:rPr>
                <w:rFonts w:ascii="Candara" w:hAnsi="Candara"/>
              </w:rPr>
              <w:t>something</w:t>
            </w:r>
            <w:proofErr w:type="spellEnd"/>
            <w:r w:rsidRPr="005C327C">
              <w:rPr>
                <w:rFonts w:ascii="Candara" w:hAnsi="Candara"/>
              </w:rPr>
              <w:t xml:space="preserve"> </w:t>
            </w:r>
            <w:proofErr w:type="spellStart"/>
            <w:r w:rsidRPr="005C327C">
              <w:rPr>
                <w:rFonts w:ascii="Candara" w:hAnsi="Candara"/>
              </w:rPr>
              <w:t>interesting</w:t>
            </w:r>
            <w:proofErr w:type="spellEnd"/>
            <w:r w:rsidRPr="005C327C">
              <w:rPr>
                <w:rFonts w:ascii="Candara" w:hAnsi="Candara"/>
              </w:rPr>
              <w:t xml:space="preserve">? </w:t>
            </w:r>
            <w:proofErr w:type="spellStart"/>
            <w:r w:rsidR="00095711">
              <w:rPr>
                <w:rFonts w:ascii="Candara" w:hAnsi="Candara"/>
              </w:rPr>
              <w:t>e</w:t>
            </w:r>
            <w:r w:rsidRPr="005C327C">
              <w:rPr>
                <w:rFonts w:ascii="Candara" w:hAnsi="Candara"/>
              </w:rPr>
              <w:t>tc</w:t>
            </w:r>
            <w:proofErr w:type="spellEnd"/>
            <w:r w:rsidRPr="005C327C">
              <w:rPr>
                <w:rFonts w:ascii="Candara" w:hAnsi="Candara"/>
              </w:rPr>
              <w:t xml:space="preserve">. </w:t>
            </w:r>
          </w:p>
          <w:p w:rsidR="005C327C" w:rsidRPr="005C327C" w:rsidRDefault="005C327C" w:rsidP="00266C29">
            <w:pPr>
              <w:numPr>
                <w:ilvl w:val="0"/>
                <w:numId w:val="1"/>
              </w:numPr>
              <w:spacing w:after="0" w:line="240" w:lineRule="auto"/>
              <w:ind w:left="357"/>
              <w:rPr>
                <w:rFonts w:ascii="Candara" w:hAnsi="Candara"/>
              </w:rPr>
            </w:pPr>
            <w:r w:rsidRPr="005C327C">
              <w:rPr>
                <w:rFonts w:ascii="Candara" w:hAnsi="Candara"/>
              </w:rPr>
              <w:t>Prije prvog slušanja naglas se pročitaju pitanja iz zadatka 3 u udžbeniku (ili učitelj/</w:t>
            </w:r>
            <w:proofErr w:type="spellStart"/>
            <w:r w:rsidRPr="005C327C">
              <w:rPr>
                <w:rFonts w:ascii="Candara" w:hAnsi="Candara"/>
              </w:rPr>
              <w:t>ica</w:t>
            </w:r>
            <w:proofErr w:type="spellEnd"/>
            <w:r w:rsidRPr="005C327C">
              <w:rPr>
                <w:rFonts w:ascii="Candara" w:hAnsi="Candara"/>
              </w:rPr>
              <w:t xml:space="preserve"> čita ili učenici). Učenici nakon toga slušaju snimku i pronalaze odgovore koje se kasnije provjeri usmeno.</w:t>
            </w:r>
          </w:p>
          <w:p w:rsidR="00095711" w:rsidRDefault="005C327C" w:rsidP="00095711">
            <w:pPr>
              <w:numPr>
                <w:ilvl w:val="0"/>
                <w:numId w:val="1"/>
              </w:numPr>
              <w:spacing w:after="0" w:line="240" w:lineRule="auto"/>
              <w:ind w:left="357"/>
              <w:rPr>
                <w:rFonts w:ascii="Candara" w:hAnsi="Candara"/>
              </w:rPr>
            </w:pPr>
            <w:r w:rsidRPr="005C327C">
              <w:rPr>
                <w:rFonts w:ascii="Candara" w:hAnsi="Candara"/>
              </w:rPr>
              <w:t xml:space="preserve">Napomena: Tematski park </w:t>
            </w:r>
            <w:proofErr w:type="spellStart"/>
            <w:r w:rsidRPr="005C327C">
              <w:rPr>
                <w:rFonts w:ascii="Candara" w:hAnsi="Candara"/>
              </w:rPr>
              <w:t>Wonderland</w:t>
            </w:r>
            <w:proofErr w:type="spellEnd"/>
            <w:r w:rsidRPr="005C327C">
              <w:rPr>
                <w:rFonts w:ascii="Candara" w:hAnsi="Candara"/>
              </w:rPr>
              <w:t xml:space="preserve"> ne postoji. To je izmišljeni tematski park. </w:t>
            </w:r>
          </w:p>
          <w:p w:rsidR="006E1CF6" w:rsidRPr="00095711" w:rsidRDefault="005C327C" w:rsidP="00095711">
            <w:pPr>
              <w:numPr>
                <w:ilvl w:val="0"/>
                <w:numId w:val="1"/>
              </w:numPr>
              <w:spacing w:after="0" w:line="240" w:lineRule="auto"/>
              <w:ind w:left="357"/>
              <w:rPr>
                <w:rFonts w:ascii="Candara" w:hAnsi="Candara"/>
              </w:rPr>
            </w:pPr>
            <w:r w:rsidRPr="00095711">
              <w:rPr>
                <w:rFonts w:ascii="Candara" w:hAnsi="Candara"/>
              </w:rPr>
              <w:t>Prije drugog slušanja učenici u nekoliko minuta pročitaju rečenice iz zadatka 4 u udžbeniku. Tek tada učitelj/</w:t>
            </w:r>
            <w:proofErr w:type="spellStart"/>
            <w:r w:rsidRPr="00095711">
              <w:rPr>
                <w:rFonts w:ascii="Candara" w:hAnsi="Candara"/>
              </w:rPr>
              <w:t>ica</w:t>
            </w:r>
            <w:proofErr w:type="spellEnd"/>
            <w:r w:rsidRPr="00095711">
              <w:rPr>
                <w:rFonts w:ascii="Candara" w:hAnsi="Candara"/>
              </w:rPr>
              <w:t xml:space="preserve"> ponovo reproducira snimku. Provjeri pitajući pojedine učenike da pročitaju naglas svoje odgovore.</w:t>
            </w:r>
          </w:p>
          <w:p w:rsidR="00266C29" w:rsidRPr="00266C29" w:rsidRDefault="00266C29" w:rsidP="00266C29">
            <w:pPr>
              <w:pStyle w:val="ListParagraph"/>
              <w:numPr>
                <w:ilvl w:val="0"/>
                <w:numId w:val="1"/>
              </w:numPr>
              <w:spacing w:after="0" w:line="240" w:lineRule="auto"/>
              <w:ind w:left="357"/>
              <w:rPr>
                <w:rFonts w:ascii="Candara" w:hAnsi="Candara"/>
              </w:rPr>
            </w:pPr>
            <w:r w:rsidRPr="00266C29">
              <w:rPr>
                <w:rFonts w:ascii="Candara" w:hAnsi="Candara"/>
              </w:rPr>
              <w:t>Učenici dalje samostalno rade zadatak 1 u radnoj bilježnici. Učitelj/</w:t>
            </w:r>
            <w:proofErr w:type="spellStart"/>
            <w:r w:rsidRPr="00266C29">
              <w:rPr>
                <w:rFonts w:ascii="Candara" w:hAnsi="Candara"/>
              </w:rPr>
              <w:t>ica</w:t>
            </w:r>
            <w:proofErr w:type="spellEnd"/>
            <w:r w:rsidRPr="00266C29">
              <w:rPr>
                <w:rFonts w:ascii="Candara" w:hAnsi="Candara"/>
              </w:rPr>
              <w:t xml:space="preserve"> prvo dobro objasni zadatak učenicima. Oni mogu napraviti ovaj zadatak uz pomoć udžbenika, a da bi se izazvalo samopouzdanije učenike, ovaj zadatak mogu raditi bez pomoći udžbenika. Učitelj/</w:t>
            </w:r>
            <w:proofErr w:type="spellStart"/>
            <w:r w:rsidRPr="00266C29">
              <w:rPr>
                <w:rFonts w:ascii="Candara" w:hAnsi="Candara"/>
              </w:rPr>
              <w:t>ica</w:t>
            </w:r>
            <w:proofErr w:type="spellEnd"/>
            <w:r w:rsidRPr="00266C29">
              <w:rPr>
                <w:rFonts w:ascii="Candara" w:hAnsi="Candara"/>
              </w:rPr>
              <w:t xml:space="preserve"> provjeri </w:t>
            </w:r>
            <w:r w:rsidR="00095711">
              <w:rPr>
                <w:rFonts w:ascii="Candara" w:hAnsi="Candara"/>
              </w:rPr>
              <w:t>o</w:t>
            </w:r>
            <w:bookmarkStart w:id="0" w:name="_GoBack"/>
            <w:bookmarkEnd w:id="0"/>
            <w:r w:rsidRPr="00266C29">
              <w:rPr>
                <w:rFonts w:ascii="Candara" w:hAnsi="Candara"/>
              </w:rPr>
              <w:t>dgovore pitajući pojedine učenike da pročitaju ispravljenu verziju.</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Default="00266C29" w:rsidP="00266C29">
            <w:pPr>
              <w:numPr>
                <w:ilvl w:val="0"/>
                <w:numId w:val="2"/>
              </w:numPr>
              <w:spacing w:after="0" w:line="240" w:lineRule="auto"/>
              <w:rPr>
                <w:rFonts w:ascii="Candara" w:hAnsi="Candara"/>
              </w:rPr>
            </w:pPr>
            <w:r w:rsidRPr="00266C29">
              <w:rPr>
                <w:rFonts w:ascii="Candara" w:hAnsi="Candara"/>
              </w:rPr>
              <w:t>Kako bi se vježbalo vokabular iz brošure, učenici rješavaju zadatke 2 i 3 u radnoj bilježnici. Ili ih riješe za domaću zadaću.</w:t>
            </w:r>
          </w:p>
          <w:p w:rsidR="00266C29" w:rsidRPr="00266C29" w:rsidRDefault="00266C29" w:rsidP="00266C29">
            <w:pPr>
              <w:numPr>
                <w:ilvl w:val="0"/>
                <w:numId w:val="2"/>
              </w:numPr>
              <w:spacing w:after="0" w:line="240" w:lineRule="auto"/>
              <w:rPr>
                <w:rFonts w:ascii="Candara" w:hAnsi="Candara"/>
              </w:rPr>
            </w:pPr>
            <w:r w:rsidRPr="00266C29">
              <w:rPr>
                <w:rFonts w:ascii="Candara" w:hAnsi="Candara"/>
              </w:rPr>
              <w:t>(OPCIJA: Ovaj korak ima za cilj širenje rječnika. Ponovit će se i proširiti prijevozna sredstva i drugi načini putovanja. Učitelj/</w:t>
            </w:r>
            <w:proofErr w:type="spellStart"/>
            <w:r w:rsidRPr="00266C29">
              <w:rPr>
                <w:rFonts w:ascii="Candara" w:hAnsi="Candara"/>
              </w:rPr>
              <w:t>ica</w:t>
            </w:r>
            <w:proofErr w:type="spellEnd"/>
            <w:r w:rsidRPr="00266C29">
              <w:rPr>
                <w:rFonts w:ascii="Candara" w:hAnsi="Candara"/>
              </w:rPr>
              <w:t xml:space="preserve"> pripremi nekoliko slika različitih prijevoznih sredstava i pita učenike mogu li imenovati bilo koje od njih. Učitelj/</w:t>
            </w:r>
            <w:proofErr w:type="spellStart"/>
            <w:r w:rsidRPr="00266C29">
              <w:rPr>
                <w:rFonts w:ascii="Candara" w:hAnsi="Candara"/>
              </w:rPr>
              <w:t>ica</w:t>
            </w:r>
            <w:proofErr w:type="spellEnd"/>
            <w:r w:rsidRPr="00266C29">
              <w:rPr>
                <w:rFonts w:ascii="Candara" w:hAnsi="Candara"/>
              </w:rPr>
              <w:t xml:space="preserve"> predstavi one koje ne poznaju. Potrebno je skrenuti pažnju učenika na upotrebu prijedloga BY i ON (BY CAR, ali ON FOOT).</w:t>
            </w:r>
          </w:p>
          <w:p w:rsidR="00266C29" w:rsidRPr="006D575A" w:rsidRDefault="00266C29" w:rsidP="00266C29">
            <w:pPr>
              <w:numPr>
                <w:ilvl w:val="0"/>
                <w:numId w:val="2"/>
              </w:numPr>
              <w:spacing w:after="0" w:line="240" w:lineRule="auto"/>
              <w:rPr>
                <w:rFonts w:ascii="Candara" w:hAnsi="Candara"/>
              </w:rPr>
            </w:pPr>
            <w:r w:rsidRPr="00266C29">
              <w:rPr>
                <w:rFonts w:ascii="Candara" w:hAnsi="Candara"/>
              </w:rPr>
              <w:t>Nakon toga učenici mogu napraviti zadatak 4 iz radne bilježnice (ili za domaću zadaću).</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66C29" w:rsidP="00266C29">
            <w:pPr>
              <w:numPr>
                <w:ilvl w:val="0"/>
                <w:numId w:val="2"/>
              </w:numPr>
              <w:spacing w:after="0" w:line="240" w:lineRule="auto"/>
              <w:rPr>
                <w:rFonts w:ascii="Candara" w:hAnsi="Candara"/>
              </w:rPr>
            </w:pPr>
            <w:r>
              <w:rPr>
                <w:rFonts w:ascii="Candara" w:hAnsi="Candara"/>
              </w:rPr>
              <w:t>U</w:t>
            </w:r>
            <w:r w:rsidRPr="00266C29">
              <w:rPr>
                <w:rFonts w:ascii="Candara" w:hAnsi="Candara"/>
              </w:rPr>
              <w:t xml:space="preserve">čenici mogu napraviti zadatak </w:t>
            </w:r>
            <w:r>
              <w:rPr>
                <w:rFonts w:ascii="Candara" w:hAnsi="Candara"/>
              </w:rPr>
              <w:t xml:space="preserve">2, 3, </w:t>
            </w:r>
            <w:r w:rsidRPr="00266C29">
              <w:rPr>
                <w:rFonts w:ascii="Candara" w:hAnsi="Candara"/>
              </w:rPr>
              <w:t>4 iz radne bilježnice</w:t>
            </w:r>
            <w:r>
              <w:rPr>
                <w:rFonts w:ascii="Candara" w:hAnsi="Candara"/>
              </w:rPr>
              <w:t>, str. 28 i 29.</w:t>
            </w: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266C29" w:rsidRDefault="0020434D">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 </w:t>
            </w:r>
            <w:r w:rsidR="00266C29">
              <w:rPr>
                <w:rFonts w:ascii="Candara" w:hAnsi="Candara" w:cs="Calibri"/>
                <w:b/>
              </w:rPr>
              <w:t>A DAY OF ADVENTURE</w:t>
            </w:r>
            <w:r w:rsidR="004F6509">
              <w:rPr>
                <w:rFonts w:ascii="Candara" w:hAnsi="Candara" w:cs="Calibri"/>
                <w:b/>
              </w:rPr>
              <w:t>:</w:t>
            </w:r>
          </w:p>
          <w:p w:rsidR="00266C29" w:rsidRDefault="00266C29">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 </w:t>
            </w:r>
          </w:p>
          <w:p w:rsidR="00266C29" w:rsidRDefault="00266C29">
            <w:pPr>
              <w:pBdr>
                <w:top w:val="nil"/>
                <w:left w:val="nil"/>
                <w:bottom w:val="nil"/>
                <w:right w:val="nil"/>
                <w:between w:val="nil"/>
              </w:pBdr>
              <w:spacing w:after="0" w:line="240" w:lineRule="auto"/>
              <w:rPr>
                <w:rFonts w:ascii="Candara" w:hAnsi="Candara" w:cs="Calibri"/>
                <w:b/>
              </w:rPr>
            </w:pPr>
            <w:r>
              <w:rPr>
                <w:rFonts w:ascii="Candara" w:hAnsi="Candara" w:cs="Calibri"/>
                <w:b/>
              </w:rPr>
              <w:t>SYMBOLS – PLACES</w:t>
            </w:r>
          </w:p>
          <w:p w:rsidR="004F6509" w:rsidRPr="009D1019" w:rsidRDefault="00266C29">
            <w:pPr>
              <w:pBdr>
                <w:top w:val="nil"/>
                <w:left w:val="nil"/>
                <w:bottom w:val="nil"/>
                <w:right w:val="nil"/>
                <w:between w:val="nil"/>
              </w:pBdr>
              <w:spacing w:after="0" w:line="240" w:lineRule="auto"/>
              <w:rPr>
                <w:rFonts w:ascii="Candara" w:hAnsi="Candara" w:cs="Calibri"/>
                <w:b/>
              </w:rPr>
            </w:pPr>
            <w:r>
              <w:rPr>
                <w:rFonts w:ascii="Candara" w:hAnsi="Candara" w:cs="Calibri"/>
                <w:b/>
              </w:rPr>
              <w:t>…                     …</w:t>
            </w:r>
            <w:r w:rsidR="004F6509">
              <w:rPr>
                <w:rFonts w:ascii="Candara" w:hAnsi="Candara" w:cs="Calibri"/>
                <w:b/>
              </w:rPr>
              <w:t xml:space="preserve">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p w:rsidR="00D92DD6" w:rsidRDefault="00D92DD6" w:rsidP="00266C29">
      <w:pPr>
        <w:pBdr>
          <w:top w:val="nil"/>
          <w:left w:val="nil"/>
          <w:bottom w:val="nil"/>
          <w:right w:val="nil"/>
          <w:between w:val="nil"/>
        </w:pBdr>
        <w:spacing w:after="0" w:line="240" w:lineRule="auto"/>
        <w:rPr>
          <w:rFonts w:cs="Calibri"/>
          <w:b/>
          <w:color w:val="000000"/>
        </w:rPr>
      </w:pPr>
    </w:p>
    <w:p w:rsidR="00BF51F0" w:rsidRDefault="00BF51F0" w:rsidP="00266C29">
      <w:pPr>
        <w:pBdr>
          <w:top w:val="nil"/>
          <w:left w:val="nil"/>
          <w:bottom w:val="nil"/>
          <w:right w:val="nil"/>
          <w:between w:val="nil"/>
        </w:pBdr>
        <w:spacing w:after="0" w:line="240" w:lineRule="auto"/>
        <w:rPr>
          <w:rFonts w:cs="Calibri"/>
          <w:b/>
          <w:color w:val="000000"/>
        </w:rPr>
      </w:pPr>
    </w:p>
    <w:p w:rsidR="00BF51F0" w:rsidRDefault="00BF51F0" w:rsidP="00266C29">
      <w:pPr>
        <w:pBdr>
          <w:top w:val="nil"/>
          <w:left w:val="nil"/>
          <w:bottom w:val="nil"/>
          <w:right w:val="nil"/>
          <w:between w:val="nil"/>
        </w:pBd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BF51F0" w:rsidTr="00BF51F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BF51F0" w:rsidRDefault="00BF51F0">
            <w:pPr>
              <w:spacing w:after="0" w:line="240" w:lineRule="auto"/>
              <w:rPr>
                <w:rFonts w:ascii="Candara" w:hAnsi="Candara"/>
                <w:b/>
              </w:rPr>
            </w:pPr>
          </w:p>
        </w:tc>
      </w:tr>
      <w:tr w:rsidR="00BF51F0" w:rsidTr="00BF51F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Redni broj sata: 24.</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 xml:space="preserve">Nadnevak: </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 xml:space="preserve">MOJA OBITELJ I PRIJATELJI </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cs="Calibri"/>
                <w:b/>
              </w:rPr>
            </w:pPr>
            <w:proofErr w:type="spellStart"/>
            <w:r>
              <w:rPr>
                <w:rFonts w:ascii="Candara" w:hAnsi="Candara" w:cs="Calibri"/>
                <w:b/>
              </w:rPr>
              <w:t>Lesson</w:t>
            </w:r>
            <w:proofErr w:type="spellEnd"/>
            <w:r>
              <w:rPr>
                <w:rFonts w:ascii="Candara" w:hAnsi="Candara" w:cs="Calibri"/>
                <w:b/>
              </w:rPr>
              <w:t xml:space="preserve"> 5 – </w:t>
            </w:r>
            <w:proofErr w:type="spellStart"/>
            <w:r>
              <w:rPr>
                <w:rFonts w:ascii="Candara" w:hAnsi="Candara" w:cs="Calibri"/>
                <w:b/>
              </w:rPr>
              <w:t>Wonderland</w:t>
            </w:r>
            <w:proofErr w:type="spellEnd"/>
            <w:r>
              <w:rPr>
                <w:rFonts w:ascii="Candara" w:hAnsi="Candara" w:cs="Calibri"/>
                <w:b/>
              </w:rPr>
              <w:t xml:space="preserve">: A </w:t>
            </w:r>
            <w:proofErr w:type="spellStart"/>
            <w:r>
              <w:rPr>
                <w:rFonts w:ascii="Candara" w:hAnsi="Candara" w:cs="Calibri"/>
                <w:b/>
              </w:rPr>
              <w:t>Lifetime</w:t>
            </w:r>
            <w:proofErr w:type="spellEnd"/>
            <w:r>
              <w:rPr>
                <w:rFonts w:ascii="Candara" w:hAnsi="Candara" w:cs="Calibri"/>
                <w:b/>
              </w:rPr>
              <w:t xml:space="preserve"> </w:t>
            </w:r>
            <w:proofErr w:type="spellStart"/>
            <w:r>
              <w:rPr>
                <w:rFonts w:ascii="Candara" w:hAnsi="Candara" w:cs="Calibri"/>
                <w:b/>
              </w:rPr>
              <w:t>of</w:t>
            </w:r>
            <w:proofErr w:type="spellEnd"/>
            <w:r>
              <w:rPr>
                <w:rFonts w:ascii="Candara" w:hAnsi="Candara" w:cs="Calibri"/>
                <w:b/>
              </w:rPr>
              <w:t xml:space="preserve"> </w:t>
            </w:r>
            <w:proofErr w:type="spellStart"/>
            <w:r>
              <w:rPr>
                <w:rFonts w:ascii="Candara" w:hAnsi="Candara" w:cs="Calibri"/>
                <w:b/>
              </w:rPr>
              <w:t>Adventure</w:t>
            </w:r>
            <w:proofErr w:type="spellEnd"/>
            <w:r>
              <w:rPr>
                <w:rFonts w:ascii="Candara" w:hAnsi="Candara" w:cs="Calibri"/>
                <w:b/>
              </w:rPr>
              <w:t xml:space="preserve"> </w:t>
            </w:r>
            <w:proofErr w:type="spellStart"/>
            <w:r>
              <w:rPr>
                <w:rFonts w:ascii="Candara" w:hAnsi="Candara" w:cs="Calibri"/>
                <w:b/>
              </w:rPr>
              <w:t>in</w:t>
            </w:r>
            <w:proofErr w:type="spellEnd"/>
            <w:r>
              <w:rPr>
                <w:rFonts w:ascii="Candara" w:hAnsi="Candara" w:cs="Calibri"/>
                <w:b/>
              </w:rPr>
              <w:t xml:space="preserve"> one </w:t>
            </w:r>
            <w:proofErr w:type="spellStart"/>
            <w:r>
              <w:rPr>
                <w:rFonts w:ascii="Candara" w:hAnsi="Candara" w:cs="Calibri"/>
                <w:b/>
              </w:rPr>
              <w:t>day</w:t>
            </w:r>
            <w:proofErr w:type="spellEnd"/>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1"/>
              </w:numPr>
              <w:spacing w:after="0" w:line="240" w:lineRule="auto"/>
              <w:rPr>
                <w:rFonts w:ascii="Candara" w:hAnsi="Candara"/>
              </w:rPr>
            </w:pPr>
            <w:r>
              <w:rPr>
                <w:rFonts w:ascii="Candara" w:hAnsi="Candara"/>
              </w:rPr>
              <w:t>slušanje</w:t>
            </w:r>
          </w:p>
          <w:p w:rsidR="00BF51F0" w:rsidRDefault="00BF51F0" w:rsidP="00BF51F0">
            <w:pPr>
              <w:numPr>
                <w:ilvl w:val="0"/>
                <w:numId w:val="21"/>
              </w:numPr>
              <w:spacing w:after="0" w:line="240" w:lineRule="auto"/>
              <w:rPr>
                <w:rFonts w:ascii="Candara" w:hAnsi="Candara"/>
              </w:rPr>
            </w:pPr>
            <w:r>
              <w:rPr>
                <w:rFonts w:ascii="Candara" w:hAnsi="Candara"/>
              </w:rPr>
              <w:t>govorenje</w:t>
            </w:r>
          </w:p>
          <w:p w:rsidR="00BF51F0" w:rsidRDefault="00BF51F0" w:rsidP="00BF51F0">
            <w:pPr>
              <w:numPr>
                <w:ilvl w:val="0"/>
                <w:numId w:val="21"/>
              </w:numPr>
              <w:spacing w:after="0" w:line="240" w:lineRule="auto"/>
              <w:rPr>
                <w:rFonts w:ascii="Candara" w:hAnsi="Candara"/>
              </w:rPr>
            </w:pPr>
            <w:r>
              <w:rPr>
                <w:rFonts w:ascii="Candara" w:hAnsi="Candara"/>
              </w:rPr>
              <w:t>čitanje</w:t>
            </w:r>
          </w:p>
          <w:p w:rsidR="00BF51F0" w:rsidRDefault="00BF51F0" w:rsidP="00BF51F0">
            <w:pPr>
              <w:numPr>
                <w:ilvl w:val="0"/>
                <w:numId w:val="21"/>
              </w:numPr>
              <w:spacing w:after="0" w:line="240" w:lineRule="auto"/>
              <w:rPr>
                <w:rFonts w:ascii="Candara" w:hAnsi="Candara"/>
              </w:rPr>
            </w:pPr>
            <w:r>
              <w:rPr>
                <w:rFonts w:ascii="Candara" w:hAnsi="Candara"/>
              </w:rPr>
              <w:t>pisanje</w:t>
            </w:r>
          </w:p>
        </w:tc>
      </w:tr>
      <w:tr w:rsidR="00BF51F0" w:rsidTr="00BF51F0">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F51F0" w:rsidRDefault="00BF51F0">
            <w:pPr>
              <w:pStyle w:val="Default"/>
              <w:spacing w:line="276" w:lineRule="auto"/>
              <w:rPr>
                <w:rFonts w:ascii="Candara" w:hAnsi="Candara"/>
                <w:sz w:val="22"/>
                <w:szCs w:val="22"/>
              </w:rPr>
            </w:pPr>
            <w:r>
              <w:rPr>
                <w:rFonts w:ascii="Candara" w:hAnsi="Candara"/>
                <w:sz w:val="22"/>
                <w:szCs w:val="22"/>
              </w:rPr>
              <w:t xml:space="preserve">A.5.1., A.5.2., A.5.3., A.5.5. A.5.7.; </w:t>
            </w:r>
          </w:p>
          <w:p w:rsidR="00BF51F0" w:rsidRDefault="00BF51F0">
            <w:pPr>
              <w:pStyle w:val="Default"/>
              <w:spacing w:line="276" w:lineRule="auto"/>
              <w:rPr>
                <w:rFonts w:ascii="Candara" w:hAnsi="Candara"/>
              </w:rPr>
            </w:pPr>
            <w:r>
              <w:rPr>
                <w:rFonts w:ascii="Candara" w:hAnsi="Candara"/>
                <w:sz w:val="22"/>
                <w:szCs w:val="22"/>
              </w:rPr>
              <w:t xml:space="preserve">C.5.1., C.5.2., C.5.4. </w:t>
            </w:r>
          </w:p>
          <w:p w:rsidR="00BF51F0" w:rsidRDefault="00BF51F0">
            <w:pPr>
              <w:spacing w:after="0" w:line="240" w:lineRule="auto"/>
              <w:rPr>
                <w:rFonts w:ascii="Candara" w:hAnsi="Candara"/>
              </w:rPr>
            </w:pPr>
          </w:p>
        </w:tc>
      </w:tr>
      <w:tr w:rsidR="00BF51F0" w:rsidTr="00BF51F0">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2"/>
              </w:numPr>
              <w:spacing w:after="0" w:line="240" w:lineRule="auto"/>
              <w:rPr>
                <w:rFonts w:ascii="Candara" w:hAnsi="Candara"/>
              </w:rPr>
            </w:pPr>
            <w:r>
              <w:rPr>
                <w:rFonts w:ascii="Candara" w:hAnsi="Candara"/>
              </w:rPr>
              <w:t>Učenik pokazuje razumijevanje slušanjem i čitanjem kroz rješavanje zadataka.</w:t>
            </w:r>
          </w:p>
          <w:p w:rsidR="00BF51F0" w:rsidRDefault="00BF51F0" w:rsidP="00BF51F0">
            <w:pPr>
              <w:numPr>
                <w:ilvl w:val="0"/>
                <w:numId w:val="22"/>
              </w:numPr>
              <w:spacing w:after="0" w:line="240" w:lineRule="auto"/>
              <w:rPr>
                <w:rFonts w:ascii="Candara" w:hAnsi="Candara"/>
              </w:rPr>
            </w:pPr>
            <w:r>
              <w:rPr>
                <w:rFonts w:ascii="Candara" w:hAnsi="Candara"/>
              </w:rPr>
              <w:t>Govori nekoliko rečenica o zabavnim parkovima i svojim iskustvima.</w:t>
            </w:r>
          </w:p>
          <w:p w:rsidR="00BF51F0" w:rsidRDefault="00BF51F0" w:rsidP="00BF51F0">
            <w:pPr>
              <w:numPr>
                <w:ilvl w:val="0"/>
                <w:numId w:val="22"/>
              </w:numPr>
              <w:spacing w:after="0" w:line="240" w:lineRule="auto"/>
              <w:rPr>
                <w:rFonts w:ascii="Candara" w:hAnsi="Candara"/>
              </w:rPr>
            </w:pPr>
            <w:r>
              <w:rPr>
                <w:rFonts w:ascii="Candara" w:hAnsi="Candara"/>
              </w:rPr>
              <w:t>Imenuje mjesta u zabavnom parku.</w:t>
            </w:r>
          </w:p>
          <w:p w:rsidR="00BF51F0" w:rsidRDefault="00BF51F0" w:rsidP="00BF51F0">
            <w:pPr>
              <w:numPr>
                <w:ilvl w:val="0"/>
                <w:numId w:val="22"/>
              </w:numPr>
              <w:spacing w:after="0" w:line="240" w:lineRule="auto"/>
              <w:rPr>
                <w:rFonts w:ascii="Candara" w:hAnsi="Candara"/>
              </w:rPr>
            </w:pPr>
            <w:r>
              <w:rPr>
                <w:rFonts w:ascii="Candara" w:hAnsi="Candara"/>
              </w:rPr>
              <w:t>Piše razglednicu s izleta po modelu.</w:t>
            </w:r>
          </w:p>
          <w:p w:rsidR="00BF51F0" w:rsidRDefault="00BF51F0" w:rsidP="00BF51F0">
            <w:pPr>
              <w:numPr>
                <w:ilvl w:val="0"/>
                <w:numId w:val="22"/>
              </w:numPr>
              <w:spacing w:after="0" w:line="240" w:lineRule="auto"/>
              <w:rPr>
                <w:rFonts w:ascii="Candara" w:hAnsi="Candara"/>
              </w:rPr>
            </w:pPr>
            <w:r>
              <w:rPr>
                <w:rFonts w:ascii="Candara" w:hAnsi="Candara"/>
              </w:rPr>
              <w:t xml:space="preserve">Kreativno se izražava kroz izradu </w:t>
            </w:r>
            <w:proofErr w:type="spellStart"/>
            <w:r>
              <w:rPr>
                <w:rFonts w:ascii="Candara" w:hAnsi="Candara"/>
              </w:rPr>
              <w:t>postera</w:t>
            </w:r>
            <w:proofErr w:type="spellEnd"/>
            <w:r>
              <w:rPr>
                <w:rFonts w:ascii="Candara" w:hAnsi="Candara"/>
              </w:rPr>
              <w:t xml:space="preserve"> s popisom pravila ponašanja na javnom mjestu.</w:t>
            </w:r>
          </w:p>
        </w:tc>
      </w:tr>
      <w:tr w:rsidR="00BF51F0" w:rsidTr="00BF51F0">
        <w:trPr>
          <w:trHeight w:val="1084"/>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3"/>
              </w:numPr>
              <w:spacing w:after="0" w:line="240" w:lineRule="auto"/>
              <w:ind w:left="357" w:hanging="357"/>
              <w:contextualSpacing/>
              <w:rPr>
                <w:rFonts w:ascii="Candara" w:hAnsi="Candara"/>
              </w:rPr>
            </w:pPr>
            <w:r>
              <w:rPr>
                <w:rFonts w:ascii="Candara" w:hAnsi="Candara"/>
              </w:rPr>
              <w:t>Vokabular: aktivnosti u zabavnom parku;</w:t>
            </w:r>
          </w:p>
          <w:p w:rsidR="00BF51F0" w:rsidRDefault="00BF51F0">
            <w:pPr>
              <w:spacing w:after="0" w:line="240" w:lineRule="auto"/>
              <w:ind w:left="357"/>
              <w:contextualSpacing/>
              <w:rPr>
                <w:rFonts w:ascii="Candara" w:hAnsi="Candara"/>
              </w:rPr>
            </w:pPr>
            <w:r>
              <w:rPr>
                <w:rFonts w:ascii="Candara" w:hAnsi="Candara"/>
              </w:rPr>
              <w:t xml:space="preserve">                      Pridjevi  za izražavanje (</w:t>
            </w:r>
            <w:proofErr w:type="spellStart"/>
            <w:r>
              <w:rPr>
                <w:rFonts w:ascii="Candara" w:hAnsi="Candara"/>
              </w:rPr>
              <w:t>exciting</w:t>
            </w:r>
            <w:proofErr w:type="spellEnd"/>
            <w:r>
              <w:rPr>
                <w:rFonts w:ascii="Candara" w:hAnsi="Candara"/>
              </w:rPr>
              <w:t xml:space="preserve">, </w:t>
            </w:r>
            <w:proofErr w:type="spellStart"/>
            <w:r>
              <w:rPr>
                <w:rFonts w:ascii="Candara" w:hAnsi="Candara"/>
              </w:rPr>
              <w:t>lovely</w:t>
            </w:r>
            <w:proofErr w:type="spellEnd"/>
            <w:r>
              <w:rPr>
                <w:rFonts w:ascii="Candara" w:hAnsi="Candara"/>
              </w:rPr>
              <w:t>…)</w:t>
            </w:r>
          </w:p>
          <w:p w:rsidR="00BF51F0" w:rsidRDefault="00BF51F0">
            <w:pPr>
              <w:spacing w:after="0" w:line="240" w:lineRule="auto"/>
              <w:ind w:left="357"/>
              <w:contextualSpacing/>
              <w:rPr>
                <w:rFonts w:ascii="Candara" w:hAnsi="Candara"/>
              </w:rPr>
            </w:pPr>
            <w:r>
              <w:rPr>
                <w:rFonts w:ascii="Candara" w:hAnsi="Candara"/>
              </w:rPr>
              <w:t>Gramatika: Imperativ</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rPr>
            </w:pPr>
            <w:r>
              <w:rPr>
                <w:rFonts w:ascii="Candara" w:hAnsi="Candara"/>
              </w:rPr>
              <w:t>frontalni</w:t>
            </w:r>
          </w:p>
          <w:p w:rsidR="00BF51F0" w:rsidRDefault="00BF51F0" w:rsidP="00BF51F0">
            <w:pPr>
              <w:numPr>
                <w:ilvl w:val="0"/>
                <w:numId w:val="24"/>
              </w:numPr>
              <w:spacing w:after="0" w:line="240" w:lineRule="auto"/>
              <w:rPr>
                <w:rFonts w:ascii="Candara" w:hAnsi="Candara"/>
              </w:rPr>
            </w:pPr>
            <w:r>
              <w:rPr>
                <w:rFonts w:ascii="Candara" w:hAnsi="Candara"/>
              </w:rPr>
              <w:t>individualni</w:t>
            </w:r>
          </w:p>
          <w:p w:rsidR="00BF51F0" w:rsidRDefault="00BF51F0" w:rsidP="00BF51F0">
            <w:pPr>
              <w:numPr>
                <w:ilvl w:val="0"/>
                <w:numId w:val="24"/>
              </w:numPr>
              <w:spacing w:after="0" w:line="240" w:lineRule="auto"/>
              <w:rPr>
                <w:rFonts w:ascii="Candara" w:hAnsi="Candara"/>
              </w:rPr>
            </w:pPr>
            <w:r>
              <w:rPr>
                <w:rFonts w:ascii="Candara" w:hAnsi="Candara"/>
              </w:rPr>
              <w:t>u paru</w:t>
            </w:r>
          </w:p>
          <w:p w:rsidR="00BF51F0" w:rsidRDefault="00BF51F0" w:rsidP="00BF51F0">
            <w:pPr>
              <w:numPr>
                <w:ilvl w:val="0"/>
                <w:numId w:val="24"/>
              </w:numPr>
              <w:spacing w:after="0" w:line="240" w:lineRule="auto"/>
              <w:rPr>
                <w:rFonts w:ascii="Candara" w:hAnsi="Candara"/>
              </w:rPr>
            </w:pPr>
            <w:r>
              <w:rPr>
                <w:rFonts w:ascii="Candara" w:hAnsi="Candara"/>
              </w:rPr>
              <w:t>u skupini</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34-36</w:t>
            </w:r>
          </w:p>
          <w:p w:rsidR="00BF51F0" w:rsidRDefault="00BF51F0" w:rsidP="00BF51F0">
            <w:pPr>
              <w:numPr>
                <w:ilvl w:val="0"/>
                <w:numId w:val="24"/>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xml:space="preserve">, radna bilježnica, stranica 30 </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cs="Calibri"/>
                <w:i/>
              </w:rPr>
            </w:pPr>
            <w:r>
              <w:rPr>
                <w:rFonts w:ascii="Candara" w:hAnsi="Candara" w:cs="Calibri"/>
                <w:i/>
              </w:rPr>
              <w:t xml:space="preserve">Slušne aktivnosti: </w:t>
            </w:r>
            <w:proofErr w:type="spellStart"/>
            <w:r>
              <w:rPr>
                <w:rFonts w:ascii="Candara" w:hAnsi="Candara" w:cs="Calibri"/>
                <w:i/>
              </w:rPr>
              <w:t>Wonderland</w:t>
            </w:r>
            <w:proofErr w:type="spellEnd"/>
          </w:p>
          <w:p w:rsidR="00BF51F0" w:rsidRDefault="00BF51F0" w:rsidP="00BF51F0">
            <w:pPr>
              <w:numPr>
                <w:ilvl w:val="0"/>
                <w:numId w:val="24"/>
              </w:numPr>
              <w:spacing w:after="0" w:line="240" w:lineRule="auto"/>
              <w:rPr>
                <w:rFonts w:ascii="Candara" w:hAnsi="Candara" w:cs="Calibri"/>
                <w:i/>
              </w:rPr>
            </w:pPr>
            <w:proofErr w:type="spellStart"/>
            <w:r>
              <w:rPr>
                <w:rFonts w:ascii="Candara" w:hAnsi="Candara" w:cs="Calibri"/>
                <w:i/>
              </w:rPr>
              <w:t>Self</w:t>
            </w:r>
            <w:proofErr w:type="spellEnd"/>
            <w:r>
              <w:rPr>
                <w:rFonts w:ascii="Candara" w:hAnsi="Candara" w:cs="Calibri"/>
                <w:i/>
              </w:rPr>
              <w:t xml:space="preserve"> </w:t>
            </w:r>
            <w:proofErr w:type="spellStart"/>
            <w:r>
              <w:rPr>
                <w:rFonts w:ascii="Candara" w:hAnsi="Candara" w:cs="Calibri"/>
                <w:i/>
              </w:rPr>
              <w:t>check</w:t>
            </w:r>
            <w:proofErr w:type="spellEnd"/>
            <w:r>
              <w:rPr>
                <w:rFonts w:ascii="Candara" w:hAnsi="Candara" w:cs="Calibri"/>
                <w:i/>
              </w:rPr>
              <w:t xml:space="preserve">: A </w:t>
            </w:r>
            <w:proofErr w:type="spellStart"/>
            <w:r>
              <w:rPr>
                <w:rFonts w:ascii="Candara" w:hAnsi="Candara" w:cs="Calibri"/>
                <w:i/>
              </w:rPr>
              <w:t>day</w:t>
            </w:r>
            <w:proofErr w:type="spellEnd"/>
            <w:r>
              <w:rPr>
                <w:rFonts w:ascii="Candara" w:hAnsi="Candara" w:cs="Calibri"/>
                <w:i/>
              </w:rPr>
              <w:t xml:space="preserve"> </w:t>
            </w:r>
            <w:proofErr w:type="spellStart"/>
            <w:r>
              <w:rPr>
                <w:rFonts w:ascii="Candara" w:hAnsi="Candara" w:cs="Calibri"/>
                <w:i/>
              </w:rPr>
              <w:t>of</w:t>
            </w:r>
            <w:proofErr w:type="spellEnd"/>
            <w:r>
              <w:rPr>
                <w:rFonts w:ascii="Candara" w:hAnsi="Candara" w:cs="Calibri"/>
                <w:i/>
              </w:rPr>
              <w:t xml:space="preserve"> </w:t>
            </w:r>
            <w:proofErr w:type="spellStart"/>
            <w:r>
              <w:rPr>
                <w:rFonts w:ascii="Candara" w:hAnsi="Candara" w:cs="Calibri"/>
                <w:i/>
              </w:rPr>
              <w:t>adventure</w:t>
            </w:r>
            <w:proofErr w:type="spellEnd"/>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BF51F0" w:rsidRDefault="00BF51F0">
            <w:pPr>
              <w:pStyle w:val="Default"/>
              <w:spacing w:line="276" w:lineRule="auto"/>
              <w:rPr>
                <w:rFonts w:ascii="Candara" w:hAnsi="Candara"/>
                <w:sz w:val="22"/>
                <w:szCs w:val="22"/>
              </w:rPr>
            </w:pPr>
            <w:r>
              <w:rPr>
                <w:rFonts w:ascii="Candara" w:hAnsi="Candara"/>
                <w:sz w:val="22"/>
                <w:szCs w:val="22"/>
              </w:rPr>
              <w:t xml:space="preserve">Učiti kako učiti: A.2.2., B.2. 1. </w:t>
            </w:r>
          </w:p>
          <w:p w:rsidR="00BF51F0" w:rsidRDefault="00BF51F0">
            <w:pPr>
              <w:pStyle w:val="Default"/>
              <w:spacing w:line="276" w:lineRule="auto"/>
              <w:rPr>
                <w:rFonts w:ascii="Candara" w:hAnsi="Candara"/>
                <w:sz w:val="22"/>
                <w:szCs w:val="22"/>
              </w:rPr>
            </w:pPr>
            <w:r>
              <w:rPr>
                <w:rFonts w:ascii="Candara" w:hAnsi="Candara"/>
                <w:sz w:val="22"/>
                <w:szCs w:val="22"/>
              </w:rPr>
              <w:t xml:space="preserve">Uporaba IKT-a: A.2.1. </w:t>
            </w:r>
          </w:p>
          <w:p w:rsidR="00BF51F0" w:rsidRDefault="00BF51F0">
            <w:pPr>
              <w:pStyle w:val="Default"/>
              <w:spacing w:line="276" w:lineRule="auto"/>
              <w:rPr>
                <w:rFonts w:ascii="Candara" w:hAnsi="Candara"/>
                <w:sz w:val="22"/>
                <w:szCs w:val="22"/>
              </w:rPr>
            </w:pPr>
            <w:r>
              <w:rPr>
                <w:rFonts w:ascii="Candara" w:hAnsi="Candara"/>
                <w:sz w:val="22"/>
                <w:szCs w:val="22"/>
              </w:rPr>
              <w:t xml:space="preserve">Osobni i socijalni razvoj: A.2.4., B.2.2., B.2.4., C.2.2. </w:t>
            </w:r>
          </w:p>
        </w:tc>
      </w:tr>
      <w:tr w:rsidR="00BF51F0" w:rsidTr="00BF51F0">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Vrednovanje za učenje</w:t>
            </w:r>
          </w:p>
          <w:p w:rsidR="00BF51F0" w:rsidRDefault="00BF51F0" w:rsidP="00BF51F0">
            <w:pPr>
              <w:numPr>
                <w:ilvl w:val="0"/>
                <w:numId w:val="25"/>
              </w:numPr>
              <w:spacing w:after="0" w:line="240" w:lineRule="auto"/>
              <w:rPr>
                <w:rFonts w:ascii="Candara" w:hAnsi="Candara"/>
              </w:rPr>
            </w:pPr>
            <w:r>
              <w:rPr>
                <w:rFonts w:ascii="Candara" w:hAnsi="Candara"/>
              </w:rPr>
              <w:t>Postavljanje pitanja</w:t>
            </w:r>
          </w:p>
          <w:p w:rsidR="00BF51F0" w:rsidRDefault="00BF51F0" w:rsidP="00BF51F0">
            <w:pPr>
              <w:numPr>
                <w:ilvl w:val="0"/>
                <w:numId w:val="25"/>
              </w:numPr>
              <w:spacing w:after="0" w:line="240" w:lineRule="auto"/>
              <w:rPr>
                <w:rFonts w:ascii="Candara" w:hAnsi="Candara"/>
              </w:rPr>
            </w:pPr>
            <w:r>
              <w:rPr>
                <w:rFonts w:ascii="Candara" w:hAnsi="Candara"/>
              </w:rPr>
              <w:t>Anegdotske zabilješke i opažanja</w:t>
            </w:r>
          </w:p>
          <w:p w:rsidR="00BF51F0" w:rsidRDefault="00BF51F0" w:rsidP="00BF51F0">
            <w:pPr>
              <w:numPr>
                <w:ilvl w:val="0"/>
                <w:numId w:val="25"/>
              </w:numPr>
              <w:spacing w:after="0" w:line="240" w:lineRule="auto"/>
              <w:rPr>
                <w:rFonts w:ascii="Candara" w:hAnsi="Candara"/>
              </w:rPr>
            </w:pPr>
            <w:r>
              <w:rPr>
                <w:rFonts w:ascii="Candara" w:hAnsi="Candara"/>
              </w:rPr>
              <w:t>Kratka provjera vokabulara</w:t>
            </w:r>
          </w:p>
          <w:p w:rsidR="00BF51F0" w:rsidRDefault="00BF51F0">
            <w:pPr>
              <w:spacing w:after="0" w:line="240" w:lineRule="auto"/>
              <w:rPr>
                <w:rFonts w:ascii="Candara" w:hAnsi="Candara"/>
                <w:b/>
              </w:rPr>
            </w:pPr>
            <w:r>
              <w:rPr>
                <w:rFonts w:ascii="Candara" w:hAnsi="Candara"/>
                <w:b/>
              </w:rPr>
              <w:t>Vrednovanje kao učenje</w:t>
            </w:r>
          </w:p>
          <w:p w:rsidR="00BF51F0" w:rsidRDefault="00BF51F0" w:rsidP="00BF51F0">
            <w:pPr>
              <w:numPr>
                <w:ilvl w:val="0"/>
                <w:numId w:val="25"/>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BF51F0" w:rsidRDefault="00BF51F0" w:rsidP="00BF51F0">
            <w:pPr>
              <w:numPr>
                <w:ilvl w:val="0"/>
                <w:numId w:val="25"/>
              </w:numPr>
              <w:spacing w:after="0" w:line="240" w:lineRule="auto"/>
              <w:rPr>
                <w:rFonts w:ascii="Candara" w:hAnsi="Candara"/>
              </w:rPr>
            </w:pPr>
            <w:r>
              <w:rPr>
                <w:rFonts w:ascii="Candara" w:hAnsi="Candara"/>
              </w:rPr>
              <w:t>Vršnjačko vrednovanje</w:t>
            </w:r>
          </w:p>
        </w:tc>
      </w:tr>
      <w:tr w:rsidR="00BF51F0" w:rsidTr="00BF51F0">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F51F0" w:rsidRDefault="00BF51F0">
            <w:pPr>
              <w:spacing w:after="0" w:line="240" w:lineRule="auto"/>
              <w:rPr>
                <w:rFonts w:ascii="Candara" w:hAnsi="Candara"/>
                <w:b/>
              </w:rPr>
            </w:pPr>
            <w:r>
              <w:rPr>
                <w:rFonts w:ascii="Candara" w:hAnsi="Candara"/>
                <w:b/>
              </w:rPr>
              <w:t>Vrednovanje naučenog</w:t>
            </w:r>
          </w:p>
          <w:p w:rsidR="00BF51F0" w:rsidRDefault="00BF51F0" w:rsidP="00BF51F0">
            <w:pPr>
              <w:pStyle w:val="ListParagraph"/>
              <w:numPr>
                <w:ilvl w:val="0"/>
                <w:numId w:val="26"/>
              </w:numPr>
              <w:spacing w:after="0" w:line="240" w:lineRule="auto"/>
              <w:ind w:left="333"/>
              <w:rPr>
                <w:rFonts w:ascii="Candara" w:hAnsi="Candara"/>
              </w:rPr>
            </w:pPr>
            <w:r>
              <w:rPr>
                <w:rFonts w:ascii="Candara" w:hAnsi="Candara"/>
              </w:rPr>
              <w:t>Pisanje razglednice prema modelu.</w:t>
            </w:r>
          </w:p>
          <w:p w:rsidR="00BF51F0" w:rsidRDefault="00BF51F0" w:rsidP="00BF51F0">
            <w:pPr>
              <w:pStyle w:val="ListParagraph"/>
              <w:numPr>
                <w:ilvl w:val="0"/>
                <w:numId w:val="26"/>
              </w:numPr>
              <w:spacing w:after="0" w:line="240" w:lineRule="auto"/>
              <w:ind w:left="333"/>
              <w:rPr>
                <w:rFonts w:ascii="Candara" w:hAnsi="Candara"/>
              </w:rPr>
            </w:pPr>
          </w:p>
        </w:tc>
      </w:tr>
      <w:tr w:rsidR="00BF51F0" w:rsidTr="00BF51F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lastRenderedPageBreak/>
              <w:t>Tijek nastavnog sata</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Uvod </w:t>
            </w:r>
          </w:p>
          <w:p w:rsidR="00BF51F0" w:rsidRDefault="00BF51F0">
            <w:pPr>
              <w:spacing w:after="0" w:line="240" w:lineRule="auto"/>
              <w:rPr>
                <w:rFonts w:ascii="Candara" w:hAnsi="Candara"/>
                <w:b/>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pita učenike čega se sjećaju o tematskom parku </w:t>
            </w:r>
            <w:proofErr w:type="spellStart"/>
            <w:r>
              <w:rPr>
                <w:rFonts w:ascii="Candara" w:hAnsi="Candara"/>
              </w:rPr>
              <w:t>Wonderland</w:t>
            </w:r>
            <w:proofErr w:type="spellEnd"/>
            <w:r>
              <w:rPr>
                <w:rFonts w:ascii="Candara" w:hAnsi="Candara"/>
              </w:rPr>
              <w:t xml:space="preserve"> (odnosi se na razgovor između </w:t>
            </w:r>
            <w:proofErr w:type="spellStart"/>
            <w:r>
              <w:rPr>
                <w:rFonts w:ascii="Candara" w:hAnsi="Candara"/>
              </w:rPr>
              <w:t>Mikea</w:t>
            </w:r>
            <w:proofErr w:type="spellEnd"/>
            <w:r>
              <w:rPr>
                <w:rFonts w:ascii="Candara" w:hAnsi="Candara"/>
              </w:rPr>
              <w:t xml:space="preserve"> i </w:t>
            </w:r>
            <w:proofErr w:type="spellStart"/>
            <w:r>
              <w:rPr>
                <w:rFonts w:ascii="Candara" w:hAnsi="Candara"/>
              </w:rPr>
              <w:t>Cathy</w:t>
            </w:r>
            <w:proofErr w:type="spellEnd"/>
            <w:r>
              <w:rPr>
                <w:rFonts w:ascii="Candara" w:hAnsi="Candara"/>
              </w:rPr>
              <w:t xml:space="preserve">). Mogući odgovori su: </w:t>
            </w:r>
            <w:proofErr w:type="spellStart"/>
            <w:r>
              <w:rPr>
                <w:rFonts w:ascii="Candara" w:hAnsi="Candara"/>
              </w:rPr>
              <w:t>There</w:t>
            </w:r>
            <w:proofErr w:type="spellEnd"/>
            <w:r>
              <w:rPr>
                <w:rFonts w:ascii="Candara" w:hAnsi="Candara"/>
              </w:rPr>
              <w:t xml:space="preserve"> are a </w:t>
            </w:r>
            <w:proofErr w:type="spellStart"/>
            <w:r>
              <w:rPr>
                <w:rFonts w:ascii="Candara" w:hAnsi="Candara"/>
              </w:rPr>
              <w:t>lot</w:t>
            </w:r>
            <w:proofErr w:type="spellEnd"/>
            <w:r>
              <w:rPr>
                <w:rFonts w:ascii="Candara" w:hAnsi="Candara"/>
              </w:rPr>
              <w:t xml:space="preserve"> </w:t>
            </w:r>
            <w:proofErr w:type="spellStart"/>
            <w:r>
              <w:rPr>
                <w:rFonts w:ascii="Candara" w:hAnsi="Candara"/>
              </w:rPr>
              <w:t>of</w:t>
            </w:r>
            <w:proofErr w:type="spellEnd"/>
            <w:r>
              <w:rPr>
                <w:rFonts w:ascii="Candara" w:hAnsi="Candara"/>
              </w:rPr>
              <w:t xml:space="preserve"> great </w:t>
            </w:r>
            <w:proofErr w:type="spellStart"/>
            <w:r>
              <w:rPr>
                <w:rFonts w:ascii="Candara" w:hAnsi="Candara"/>
              </w:rPr>
              <w:t>rides</w:t>
            </w:r>
            <w:proofErr w:type="spellEnd"/>
            <w:r>
              <w:rPr>
                <w:rFonts w:ascii="Candara" w:hAnsi="Candara"/>
              </w:rPr>
              <w:t xml:space="preserve"> </w:t>
            </w:r>
            <w:proofErr w:type="spellStart"/>
            <w:r>
              <w:rPr>
                <w:rFonts w:ascii="Candara" w:hAnsi="Candara"/>
              </w:rPr>
              <w:t>and</w:t>
            </w:r>
            <w:proofErr w:type="spellEnd"/>
            <w:r>
              <w:rPr>
                <w:rFonts w:ascii="Candara" w:hAnsi="Candara"/>
              </w:rPr>
              <w:t xml:space="preserve"> </w:t>
            </w:r>
            <w:proofErr w:type="spellStart"/>
            <w:r>
              <w:rPr>
                <w:rFonts w:ascii="Candara" w:hAnsi="Candara"/>
              </w:rPr>
              <w:t>attractions</w:t>
            </w:r>
            <w:proofErr w:type="spellEnd"/>
            <w:r>
              <w:rPr>
                <w:rFonts w:ascii="Candara" w:hAnsi="Candara"/>
              </w:rPr>
              <w:t xml:space="preserve">. </w:t>
            </w:r>
            <w:proofErr w:type="spellStart"/>
            <w:r>
              <w:rPr>
                <w:rFonts w:ascii="Candara" w:hAnsi="Candara"/>
              </w:rPr>
              <w:t>There</w:t>
            </w:r>
            <w:proofErr w:type="spellEnd"/>
            <w:r>
              <w:rPr>
                <w:rFonts w:ascii="Candara" w:hAnsi="Candara"/>
              </w:rPr>
              <w:t xml:space="preserve"> is </w:t>
            </w:r>
            <w:proofErr w:type="spellStart"/>
            <w:r>
              <w:rPr>
                <w:rFonts w:ascii="Candara" w:hAnsi="Candara"/>
              </w:rPr>
              <w:t>something</w:t>
            </w:r>
            <w:proofErr w:type="spellEnd"/>
            <w:r>
              <w:rPr>
                <w:rFonts w:ascii="Candara" w:hAnsi="Candara"/>
              </w:rPr>
              <w:t xml:space="preserve"> for </w:t>
            </w:r>
            <w:proofErr w:type="spellStart"/>
            <w:r>
              <w:rPr>
                <w:rFonts w:ascii="Candara" w:hAnsi="Candara"/>
              </w:rPr>
              <w:t>the</w:t>
            </w:r>
            <w:proofErr w:type="spellEnd"/>
            <w:r>
              <w:rPr>
                <w:rFonts w:ascii="Candara" w:hAnsi="Candara"/>
              </w:rPr>
              <w:t xml:space="preserve"> </w:t>
            </w:r>
            <w:proofErr w:type="spellStart"/>
            <w:r>
              <w:rPr>
                <w:rFonts w:ascii="Candara" w:hAnsi="Candara"/>
              </w:rPr>
              <w:t>whole</w:t>
            </w:r>
            <w:proofErr w:type="spellEnd"/>
            <w:r>
              <w:rPr>
                <w:rFonts w:ascii="Candara" w:hAnsi="Candara"/>
              </w:rPr>
              <w:t xml:space="preserve"> </w:t>
            </w:r>
            <w:proofErr w:type="spellStart"/>
            <w:r>
              <w:rPr>
                <w:rFonts w:ascii="Candara" w:hAnsi="Candara"/>
              </w:rPr>
              <w:t>family</w:t>
            </w:r>
            <w:proofErr w:type="spellEnd"/>
            <w:r>
              <w:rPr>
                <w:rFonts w:ascii="Candara" w:hAnsi="Candara"/>
              </w:rPr>
              <w:t xml:space="preserve">. </w:t>
            </w:r>
            <w:proofErr w:type="spellStart"/>
            <w:r>
              <w:rPr>
                <w:rFonts w:ascii="Candara" w:hAnsi="Candara"/>
              </w:rPr>
              <w:t>There</w:t>
            </w:r>
            <w:proofErr w:type="spellEnd"/>
            <w:r>
              <w:rPr>
                <w:rFonts w:ascii="Candara" w:hAnsi="Candara"/>
              </w:rPr>
              <w:t xml:space="preserve"> is a </w:t>
            </w:r>
            <w:proofErr w:type="spellStart"/>
            <w:r>
              <w:rPr>
                <w:rFonts w:ascii="Candara" w:hAnsi="Candara"/>
              </w:rPr>
              <w:t>fascinating</w:t>
            </w:r>
            <w:proofErr w:type="spellEnd"/>
            <w:r>
              <w:rPr>
                <w:rFonts w:ascii="Candara" w:hAnsi="Candara"/>
              </w:rPr>
              <w:t xml:space="preserve"> </w:t>
            </w:r>
            <w:proofErr w:type="spellStart"/>
            <w:r>
              <w:rPr>
                <w:rFonts w:ascii="Candara" w:hAnsi="Candara"/>
              </w:rPr>
              <w:t>dolphin</w:t>
            </w:r>
            <w:proofErr w:type="spellEnd"/>
            <w:r>
              <w:rPr>
                <w:rFonts w:ascii="Candara" w:hAnsi="Candara"/>
              </w:rPr>
              <w:t xml:space="preserve"> </w:t>
            </w:r>
            <w:proofErr w:type="spellStart"/>
            <w:r>
              <w:rPr>
                <w:rFonts w:ascii="Candara" w:hAnsi="Candara"/>
              </w:rPr>
              <w:t>show</w:t>
            </w:r>
            <w:proofErr w:type="spellEnd"/>
            <w:r>
              <w:rPr>
                <w:rFonts w:ascii="Candara" w:hAnsi="Candara"/>
              </w:rPr>
              <w:t xml:space="preserve">. </w:t>
            </w:r>
            <w:proofErr w:type="spellStart"/>
            <w:r>
              <w:rPr>
                <w:rFonts w:ascii="Candara" w:hAnsi="Candara"/>
              </w:rPr>
              <w:t>You</w:t>
            </w:r>
            <w:proofErr w:type="spellEnd"/>
            <w:r>
              <w:rPr>
                <w:rFonts w:ascii="Candara" w:hAnsi="Candara"/>
              </w:rPr>
              <w:t xml:space="preserve"> </w:t>
            </w:r>
            <w:proofErr w:type="spellStart"/>
            <w:r>
              <w:rPr>
                <w:rFonts w:ascii="Candara" w:hAnsi="Candara"/>
              </w:rPr>
              <w:t>can</w:t>
            </w:r>
            <w:proofErr w:type="spellEnd"/>
            <w:r>
              <w:rPr>
                <w:rFonts w:ascii="Candara" w:hAnsi="Candara"/>
              </w:rPr>
              <w:t xml:space="preserve"> </w:t>
            </w:r>
            <w:proofErr w:type="spellStart"/>
            <w:r>
              <w:rPr>
                <w:rFonts w:ascii="Candara" w:hAnsi="Candara"/>
              </w:rPr>
              <w:t>travel</w:t>
            </w:r>
            <w:proofErr w:type="spellEnd"/>
            <w:r>
              <w:rPr>
                <w:rFonts w:ascii="Candara" w:hAnsi="Candara"/>
              </w:rPr>
              <w:t xml:space="preserve"> to </w:t>
            </w:r>
            <w:proofErr w:type="spellStart"/>
            <w:r>
              <w:rPr>
                <w:rFonts w:ascii="Candara" w:hAnsi="Candara"/>
              </w:rPr>
              <w:t>the</w:t>
            </w:r>
            <w:proofErr w:type="spellEnd"/>
            <w:r>
              <w:rPr>
                <w:rFonts w:ascii="Candara" w:hAnsi="Candara"/>
              </w:rPr>
              <w:t xml:space="preserve"> past. </w:t>
            </w:r>
            <w:proofErr w:type="spellStart"/>
            <w:r>
              <w:rPr>
                <w:rFonts w:ascii="Candara" w:hAnsi="Candara"/>
              </w:rPr>
              <w:t>Pets</w:t>
            </w:r>
            <w:proofErr w:type="spellEnd"/>
            <w:r>
              <w:rPr>
                <w:rFonts w:ascii="Candara" w:hAnsi="Candara"/>
              </w:rPr>
              <w:t xml:space="preserve"> are </w:t>
            </w:r>
            <w:proofErr w:type="spellStart"/>
            <w:r>
              <w:rPr>
                <w:rFonts w:ascii="Candara" w:hAnsi="Candara"/>
              </w:rPr>
              <w:t>welcome</w:t>
            </w:r>
            <w:proofErr w:type="spellEnd"/>
            <w:r>
              <w:rPr>
                <w:rFonts w:ascii="Candara" w:hAnsi="Candara"/>
              </w:rPr>
              <w:t>.</w:t>
            </w:r>
          </w:p>
        </w:tc>
      </w:tr>
      <w:tr w:rsidR="00BF51F0" w:rsidTr="00BF51F0">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Razrada </w:t>
            </w:r>
          </w:p>
          <w:p w:rsidR="00BF51F0" w:rsidRDefault="00BF51F0">
            <w:pPr>
              <w:spacing w:after="0" w:line="240" w:lineRule="auto"/>
              <w:rPr>
                <w:rFonts w:ascii="Candara" w:hAnsi="Candara"/>
                <w:b/>
              </w:rPr>
            </w:pPr>
            <w:r>
              <w:rPr>
                <w:rFonts w:ascii="Candara" w:hAnsi="Candara"/>
                <w:b/>
              </w:rPr>
              <w:t>(35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rPr>
            </w:pPr>
            <w:r>
              <w:rPr>
                <w:rFonts w:ascii="Candara" w:hAnsi="Candara"/>
              </w:rPr>
              <w:t>Korak I ČITANJE Učenici rade zadatak 1 u udžbeniku. Učitelj/</w:t>
            </w:r>
            <w:proofErr w:type="spellStart"/>
            <w:r>
              <w:rPr>
                <w:rFonts w:ascii="Candara" w:hAnsi="Candara"/>
              </w:rPr>
              <w:t>ica</w:t>
            </w:r>
            <w:proofErr w:type="spellEnd"/>
            <w:r>
              <w:rPr>
                <w:rFonts w:ascii="Candara" w:hAnsi="Candara"/>
              </w:rPr>
              <w:t xml:space="preserve"> objasni učenicima da će čitati brošuru o tematskom parku </w:t>
            </w:r>
            <w:proofErr w:type="spellStart"/>
            <w:r>
              <w:rPr>
                <w:rFonts w:ascii="Candara" w:hAnsi="Candara"/>
              </w:rPr>
              <w:t>Wonderland</w:t>
            </w:r>
            <w:proofErr w:type="spellEnd"/>
            <w:r>
              <w:rPr>
                <w:rFonts w:ascii="Candara" w:hAnsi="Candara"/>
              </w:rPr>
              <w:t>. Učenici aktivnost rade samostalno. S obzirom da je jezik ove brošure autentičan jeziku brošure (stilski), učenici bi mogli naići na nekoliko novih fraza i izraza. Međutim, u ovom trenutku neka rade zadatak bez ikakve pomoći da vide koliko dobro mogu razumjeti ovakvu vrstu teksta. Ilustracije će im pomoći u razumijevanju.</w:t>
            </w:r>
          </w:p>
          <w:p w:rsidR="00BF51F0" w:rsidRDefault="00BF51F0" w:rsidP="00BF51F0">
            <w:pPr>
              <w:numPr>
                <w:ilvl w:val="0"/>
                <w:numId w:val="24"/>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provjeri njihov rad i pita ih za njihove dojmove.</w:t>
            </w:r>
          </w:p>
          <w:p w:rsidR="00BF51F0" w:rsidRDefault="00BF51F0">
            <w:pPr>
              <w:spacing w:after="0" w:line="240" w:lineRule="auto"/>
              <w:ind w:left="360"/>
              <w:rPr>
                <w:rFonts w:ascii="Candara" w:hAnsi="Candara"/>
              </w:rPr>
            </w:pPr>
            <w:proofErr w:type="spellStart"/>
            <w:r>
              <w:rPr>
                <w:rFonts w:ascii="Candara" w:hAnsi="Candara"/>
              </w:rPr>
              <w:t>Would</w:t>
            </w:r>
            <w:proofErr w:type="spellEnd"/>
            <w:r>
              <w:rPr>
                <w:rFonts w:ascii="Candara" w:hAnsi="Candara"/>
              </w:rPr>
              <w:t xml:space="preserve"> </w:t>
            </w:r>
            <w:proofErr w:type="spellStart"/>
            <w:r>
              <w:rPr>
                <w:rFonts w:ascii="Candara" w:hAnsi="Candara"/>
              </w:rPr>
              <w:t>you</w:t>
            </w:r>
            <w:proofErr w:type="spellEnd"/>
            <w:r>
              <w:rPr>
                <w:rFonts w:ascii="Candara" w:hAnsi="Candara"/>
              </w:rPr>
              <w:t xml:space="preserve"> like to </w:t>
            </w:r>
            <w:proofErr w:type="spellStart"/>
            <w:r>
              <w:rPr>
                <w:rFonts w:ascii="Candara" w:hAnsi="Candara"/>
              </w:rPr>
              <w:t>go</w:t>
            </w:r>
            <w:proofErr w:type="spellEnd"/>
            <w:r>
              <w:rPr>
                <w:rFonts w:ascii="Candara" w:hAnsi="Candara"/>
              </w:rPr>
              <w:t xml:space="preserve"> to </w:t>
            </w:r>
            <w:proofErr w:type="spellStart"/>
            <w:r>
              <w:rPr>
                <w:rFonts w:ascii="Candara" w:hAnsi="Candara"/>
              </w:rPr>
              <w:t>such</w:t>
            </w:r>
            <w:proofErr w:type="spellEnd"/>
            <w:r>
              <w:rPr>
                <w:rFonts w:ascii="Candara" w:hAnsi="Candara"/>
              </w:rPr>
              <w:t xml:space="preserve"> a </w:t>
            </w:r>
            <w:proofErr w:type="spellStart"/>
            <w:r>
              <w:rPr>
                <w:rFonts w:ascii="Candara" w:hAnsi="Candara"/>
              </w:rPr>
              <w:t>theme</w:t>
            </w:r>
            <w:proofErr w:type="spellEnd"/>
            <w:r>
              <w:rPr>
                <w:rFonts w:ascii="Candara" w:hAnsi="Candara"/>
              </w:rPr>
              <w:t xml:space="preserve"> park? </w:t>
            </w:r>
          </w:p>
          <w:p w:rsidR="00BF51F0" w:rsidRDefault="00BF51F0">
            <w:pPr>
              <w:spacing w:after="0" w:line="240" w:lineRule="auto"/>
              <w:ind w:left="360"/>
              <w:rPr>
                <w:rFonts w:ascii="Candara" w:hAnsi="Candara"/>
              </w:rPr>
            </w:pPr>
            <w:proofErr w:type="spellStart"/>
            <w:r>
              <w:rPr>
                <w:rFonts w:ascii="Candara" w:hAnsi="Candara"/>
              </w:rPr>
              <w:t>Which</w:t>
            </w:r>
            <w:proofErr w:type="spellEnd"/>
            <w:r>
              <w:rPr>
                <w:rFonts w:ascii="Candara" w:hAnsi="Candara"/>
              </w:rPr>
              <w:t xml:space="preserve"> </w:t>
            </w:r>
            <w:proofErr w:type="spellStart"/>
            <w:r>
              <w:rPr>
                <w:rFonts w:ascii="Candara" w:hAnsi="Candara"/>
              </w:rPr>
              <w:t>attraction</w:t>
            </w:r>
            <w:proofErr w:type="spellEnd"/>
            <w:r>
              <w:rPr>
                <w:rFonts w:ascii="Candara" w:hAnsi="Candara"/>
              </w:rPr>
              <w:t xml:space="preserve"> do </w:t>
            </w:r>
            <w:proofErr w:type="spellStart"/>
            <w:r>
              <w:rPr>
                <w:rFonts w:ascii="Candara" w:hAnsi="Candara"/>
              </w:rPr>
              <w:t>you</w:t>
            </w:r>
            <w:proofErr w:type="spellEnd"/>
            <w:r>
              <w:rPr>
                <w:rFonts w:ascii="Candara" w:hAnsi="Candara"/>
              </w:rPr>
              <w:t xml:space="preserve"> like best? </w:t>
            </w:r>
          </w:p>
          <w:p w:rsidR="00BF51F0" w:rsidRDefault="00BF51F0">
            <w:pPr>
              <w:spacing w:after="0" w:line="240" w:lineRule="auto"/>
              <w:ind w:left="360"/>
              <w:rPr>
                <w:rFonts w:ascii="Candara" w:hAnsi="Candara"/>
              </w:rPr>
            </w:pPr>
            <w:proofErr w:type="spellStart"/>
            <w:r>
              <w:rPr>
                <w:rFonts w:ascii="Candara" w:hAnsi="Candara"/>
              </w:rPr>
              <w:t>Which</w:t>
            </w:r>
            <w:proofErr w:type="spellEnd"/>
            <w:r>
              <w:rPr>
                <w:rFonts w:ascii="Candara" w:hAnsi="Candara"/>
              </w:rPr>
              <w:t xml:space="preserve"> </w:t>
            </w:r>
            <w:proofErr w:type="spellStart"/>
            <w:r>
              <w:rPr>
                <w:rFonts w:ascii="Candara" w:hAnsi="Candara"/>
              </w:rPr>
              <w:t>attraction</w:t>
            </w:r>
            <w:proofErr w:type="spellEnd"/>
            <w:r>
              <w:rPr>
                <w:rFonts w:ascii="Candara" w:hAnsi="Candara"/>
              </w:rPr>
              <w:t xml:space="preserve"> </w:t>
            </w:r>
            <w:proofErr w:type="spellStart"/>
            <w:r>
              <w:rPr>
                <w:rFonts w:ascii="Candara" w:hAnsi="Candara"/>
              </w:rPr>
              <w:t>would</w:t>
            </w:r>
            <w:proofErr w:type="spellEnd"/>
            <w:r>
              <w:rPr>
                <w:rFonts w:ascii="Candara" w:hAnsi="Candara"/>
              </w:rPr>
              <w:t xml:space="preserve"> </w:t>
            </w:r>
            <w:proofErr w:type="spellStart"/>
            <w:r>
              <w:rPr>
                <w:rFonts w:ascii="Candara" w:hAnsi="Candara"/>
              </w:rPr>
              <w:t>you</w:t>
            </w:r>
            <w:proofErr w:type="spellEnd"/>
            <w:r>
              <w:rPr>
                <w:rFonts w:ascii="Candara" w:hAnsi="Candara"/>
              </w:rPr>
              <w:t xml:space="preserve"> </w:t>
            </w:r>
            <w:proofErr w:type="spellStart"/>
            <w:r>
              <w:rPr>
                <w:rFonts w:ascii="Candara" w:hAnsi="Candara"/>
              </w:rPr>
              <w:t>not</w:t>
            </w:r>
            <w:proofErr w:type="spellEnd"/>
            <w:r>
              <w:rPr>
                <w:rFonts w:ascii="Candara" w:hAnsi="Candara"/>
              </w:rPr>
              <w:t xml:space="preserve"> </w:t>
            </w:r>
            <w:proofErr w:type="spellStart"/>
            <w:r>
              <w:rPr>
                <w:rFonts w:ascii="Candara" w:hAnsi="Candara"/>
              </w:rPr>
              <w:t>go</w:t>
            </w:r>
            <w:proofErr w:type="spellEnd"/>
            <w:r>
              <w:rPr>
                <w:rFonts w:ascii="Candara" w:hAnsi="Candara"/>
              </w:rPr>
              <w:t xml:space="preserve"> to? </w:t>
            </w:r>
          </w:p>
          <w:p w:rsidR="00BF51F0" w:rsidRDefault="00BF51F0" w:rsidP="00BF51F0">
            <w:pPr>
              <w:numPr>
                <w:ilvl w:val="0"/>
                <w:numId w:val="24"/>
              </w:numPr>
              <w:spacing w:after="0" w:line="240" w:lineRule="auto"/>
              <w:rPr>
                <w:rFonts w:ascii="Candara" w:hAnsi="Candara"/>
              </w:rPr>
            </w:pPr>
            <w:r>
              <w:rPr>
                <w:rFonts w:ascii="Candara" w:hAnsi="Candara"/>
              </w:rPr>
              <w:t>U tom trenutku može se korak po korak proći kroz brošuru kako bi se objasnile nove riječi i izrazi. Učitelj/</w:t>
            </w:r>
            <w:proofErr w:type="spellStart"/>
            <w:r>
              <w:rPr>
                <w:rFonts w:ascii="Candara" w:hAnsi="Candara"/>
              </w:rPr>
              <w:t>ica</w:t>
            </w:r>
            <w:proofErr w:type="spellEnd"/>
            <w:r>
              <w:rPr>
                <w:rFonts w:ascii="Candara" w:hAnsi="Candara"/>
              </w:rPr>
              <w:t xml:space="preserve"> na ploču napiše novi vokabular. </w:t>
            </w:r>
          </w:p>
          <w:p w:rsidR="00BF51F0" w:rsidRDefault="00BF51F0" w:rsidP="00BF51F0">
            <w:pPr>
              <w:numPr>
                <w:ilvl w:val="0"/>
                <w:numId w:val="24"/>
              </w:numPr>
              <w:spacing w:after="0" w:line="240" w:lineRule="auto"/>
              <w:rPr>
                <w:rFonts w:ascii="Candara" w:hAnsi="Candara"/>
              </w:rPr>
            </w:pPr>
            <w:r>
              <w:rPr>
                <w:rFonts w:ascii="Candara" w:hAnsi="Candara"/>
              </w:rPr>
              <w:t>Zadatak 2 iz udžbenika usmeno naprave svi zajedno.</w:t>
            </w:r>
          </w:p>
          <w:p w:rsidR="00BF51F0" w:rsidRDefault="00BF51F0" w:rsidP="00BF51F0">
            <w:pPr>
              <w:numPr>
                <w:ilvl w:val="0"/>
                <w:numId w:val="24"/>
              </w:numPr>
              <w:spacing w:after="0" w:line="240" w:lineRule="auto"/>
              <w:rPr>
                <w:rFonts w:ascii="Candara" w:hAnsi="Candara"/>
              </w:rPr>
            </w:pPr>
            <w:r>
              <w:rPr>
                <w:rFonts w:ascii="Candara" w:hAnsi="Candara"/>
              </w:rPr>
              <w:t>Korak II GOVORENJE I PISANJE Kako bi se zaokružila tema tematskih parkova i prešlo na fazu produkcije, napravi se zadatak 3 – govorenje kao radna aktivnost u paru. Prvo, svaki učenik pojedinačno čita sva pitanja i razmišlja o odgovorima ili ih traži u brošuri. Zatim jedan učenik nasumično postavlja bilo koje od pet pitanja, a drugi učenik na njih odgovara ne gledajući knjigu. Zadatak 4 nudi pitanja za raspravu.</w:t>
            </w:r>
          </w:p>
          <w:p w:rsidR="00BF51F0" w:rsidRDefault="00BF51F0" w:rsidP="00BF51F0">
            <w:pPr>
              <w:numPr>
                <w:ilvl w:val="0"/>
                <w:numId w:val="24"/>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uvede neke stvarne tematske parkove i pozove učenike da pogode odgovor na pitanje. Pita je li netko bio u nekom od spomenutih tematskih parkova. Možda mogu razgovarati o svom iskustvu.</w:t>
            </w:r>
          </w:p>
          <w:p w:rsidR="00BF51F0" w:rsidRDefault="00BF51F0" w:rsidP="00BF51F0">
            <w:pPr>
              <w:numPr>
                <w:ilvl w:val="0"/>
                <w:numId w:val="24"/>
              </w:numPr>
              <w:spacing w:after="0" w:line="240" w:lineRule="auto"/>
              <w:rPr>
                <w:rFonts w:ascii="Candara" w:hAnsi="Candara"/>
              </w:rPr>
            </w:pPr>
            <w:r>
              <w:rPr>
                <w:rFonts w:ascii="Candara" w:hAnsi="Candara"/>
              </w:rPr>
              <w:t xml:space="preserve">Napomena: </w:t>
            </w:r>
            <w:proofErr w:type="spellStart"/>
            <w:r>
              <w:rPr>
                <w:rFonts w:ascii="Candara" w:hAnsi="Candara"/>
              </w:rPr>
              <w:t>Gardaland</w:t>
            </w:r>
            <w:proofErr w:type="spellEnd"/>
            <w:r>
              <w:rPr>
                <w:rFonts w:ascii="Candara" w:hAnsi="Candara"/>
              </w:rPr>
              <w:t xml:space="preserve"> is </w:t>
            </w:r>
            <w:proofErr w:type="spellStart"/>
            <w:r>
              <w:rPr>
                <w:rFonts w:ascii="Candara" w:hAnsi="Candara"/>
              </w:rPr>
              <w:t>in</w:t>
            </w:r>
            <w:proofErr w:type="spellEnd"/>
            <w:r>
              <w:rPr>
                <w:rFonts w:ascii="Candara" w:hAnsi="Candara"/>
              </w:rPr>
              <w:t xml:space="preserve"> </w:t>
            </w:r>
            <w:proofErr w:type="spellStart"/>
            <w:r>
              <w:rPr>
                <w:rFonts w:ascii="Candara" w:hAnsi="Candara"/>
              </w:rPr>
              <w:t>Italy</w:t>
            </w:r>
            <w:proofErr w:type="spellEnd"/>
            <w:r>
              <w:rPr>
                <w:rFonts w:ascii="Candara" w:hAnsi="Candara"/>
              </w:rPr>
              <w:t xml:space="preserve">. </w:t>
            </w:r>
            <w:proofErr w:type="spellStart"/>
            <w:r>
              <w:rPr>
                <w:rFonts w:ascii="Candara" w:hAnsi="Candara"/>
              </w:rPr>
              <w:t>Thomas</w:t>
            </w:r>
            <w:proofErr w:type="spellEnd"/>
            <w:r>
              <w:rPr>
                <w:rFonts w:ascii="Candara" w:hAnsi="Candara"/>
              </w:rPr>
              <w:t xml:space="preserve"> </w:t>
            </w:r>
            <w:proofErr w:type="spellStart"/>
            <w:r>
              <w:rPr>
                <w:rFonts w:ascii="Candara" w:hAnsi="Candara"/>
              </w:rPr>
              <w:t>Land</w:t>
            </w:r>
            <w:proofErr w:type="spellEnd"/>
            <w:r>
              <w:rPr>
                <w:rFonts w:ascii="Candara" w:hAnsi="Candara"/>
              </w:rPr>
              <w:t xml:space="preserve"> is </w:t>
            </w:r>
            <w:proofErr w:type="spellStart"/>
            <w:r>
              <w:rPr>
                <w:rFonts w:ascii="Candara" w:hAnsi="Candara"/>
              </w:rPr>
              <w:t>in</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UK. </w:t>
            </w:r>
            <w:proofErr w:type="spellStart"/>
            <w:r>
              <w:rPr>
                <w:rFonts w:ascii="Candara" w:hAnsi="Candara"/>
              </w:rPr>
              <w:t>There</w:t>
            </w:r>
            <w:proofErr w:type="spellEnd"/>
            <w:r>
              <w:rPr>
                <w:rFonts w:ascii="Candara" w:hAnsi="Candara"/>
              </w:rPr>
              <w:t xml:space="preserve"> are </w:t>
            </w:r>
            <w:proofErr w:type="spellStart"/>
            <w:r>
              <w:rPr>
                <w:rFonts w:ascii="Candara" w:hAnsi="Candara"/>
              </w:rPr>
              <w:t>Legoland</w:t>
            </w:r>
            <w:proofErr w:type="spellEnd"/>
            <w:r>
              <w:rPr>
                <w:rFonts w:ascii="Candara" w:hAnsi="Candara"/>
              </w:rPr>
              <w:t xml:space="preserve"> </w:t>
            </w:r>
            <w:proofErr w:type="spellStart"/>
            <w:r>
              <w:rPr>
                <w:rFonts w:ascii="Candara" w:hAnsi="Candara"/>
              </w:rPr>
              <w:t>theme</w:t>
            </w:r>
            <w:proofErr w:type="spellEnd"/>
            <w:r>
              <w:rPr>
                <w:rFonts w:ascii="Candara" w:hAnsi="Candara"/>
              </w:rPr>
              <w:t xml:space="preserve"> </w:t>
            </w:r>
            <w:proofErr w:type="spellStart"/>
            <w:r>
              <w:rPr>
                <w:rFonts w:ascii="Candara" w:hAnsi="Candara"/>
              </w:rPr>
              <w:t>parks</w:t>
            </w:r>
            <w:proofErr w:type="spellEnd"/>
            <w:r>
              <w:rPr>
                <w:rFonts w:ascii="Candara" w:hAnsi="Candara"/>
              </w:rPr>
              <w:t xml:space="preserve"> </w:t>
            </w:r>
            <w:proofErr w:type="spellStart"/>
            <w:r>
              <w:rPr>
                <w:rFonts w:ascii="Candara" w:hAnsi="Candara"/>
              </w:rPr>
              <w:t>in</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UK, </w:t>
            </w:r>
            <w:proofErr w:type="spellStart"/>
            <w:r>
              <w:rPr>
                <w:rFonts w:ascii="Candara" w:hAnsi="Candara"/>
              </w:rPr>
              <w:t>the</w:t>
            </w:r>
            <w:proofErr w:type="spellEnd"/>
            <w:r>
              <w:rPr>
                <w:rFonts w:ascii="Candara" w:hAnsi="Candara"/>
              </w:rPr>
              <w:t xml:space="preserve"> USA, </w:t>
            </w:r>
            <w:proofErr w:type="spellStart"/>
            <w:r>
              <w:rPr>
                <w:rFonts w:ascii="Candara" w:hAnsi="Candara"/>
              </w:rPr>
              <w:t>Germany</w:t>
            </w:r>
            <w:proofErr w:type="spellEnd"/>
            <w:r>
              <w:rPr>
                <w:rFonts w:ascii="Candara" w:hAnsi="Candara"/>
              </w:rPr>
              <w:t xml:space="preserve"> </w:t>
            </w:r>
            <w:proofErr w:type="spellStart"/>
            <w:r>
              <w:rPr>
                <w:rFonts w:ascii="Candara" w:hAnsi="Candara"/>
              </w:rPr>
              <w:t>and</w:t>
            </w:r>
            <w:proofErr w:type="spellEnd"/>
            <w:r>
              <w:rPr>
                <w:rFonts w:ascii="Candara" w:hAnsi="Candara"/>
              </w:rPr>
              <w:t xml:space="preserve"> </w:t>
            </w:r>
            <w:proofErr w:type="spellStart"/>
            <w:r>
              <w:rPr>
                <w:rFonts w:ascii="Candara" w:hAnsi="Candara"/>
              </w:rPr>
              <w:t>Denmark</w:t>
            </w:r>
            <w:proofErr w:type="spellEnd"/>
            <w:r>
              <w:rPr>
                <w:rFonts w:ascii="Candara" w:hAnsi="Candara"/>
              </w:rPr>
              <w:t xml:space="preserve">. But </w:t>
            </w:r>
            <w:proofErr w:type="spellStart"/>
            <w:r>
              <w:rPr>
                <w:rFonts w:ascii="Candara" w:hAnsi="Candara"/>
              </w:rPr>
              <w:t>the</w:t>
            </w:r>
            <w:proofErr w:type="spellEnd"/>
            <w:r>
              <w:rPr>
                <w:rFonts w:ascii="Candara" w:hAnsi="Candara"/>
              </w:rPr>
              <w:t xml:space="preserve"> </w:t>
            </w:r>
            <w:proofErr w:type="spellStart"/>
            <w:r>
              <w:rPr>
                <w:rFonts w:ascii="Candara" w:hAnsi="Candara"/>
              </w:rPr>
              <w:t>biggest</w:t>
            </w:r>
            <w:proofErr w:type="spellEnd"/>
            <w:r>
              <w:rPr>
                <w:rFonts w:ascii="Candara" w:hAnsi="Candara"/>
              </w:rPr>
              <w:t xml:space="preserve"> </w:t>
            </w:r>
            <w:proofErr w:type="spellStart"/>
            <w:r>
              <w:rPr>
                <w:rFonts w:ascii="Candara" w:hAnsi="Candara"/>
              </w:rPr>
              <w:t>and</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most </w:t>
            </w:r>
            <w:proofErr w:type="spellStart"/>
            <w:r>
              <w:rPr>
                <w:rFonts w:ascii="Candara" w:hAnsi="Candara"/>
              </w:rPr>
              <w:t>famous</w:t>
            </w:r>
            <w:proofErr w:type="spellEnd"/>
            <w:r>
              <w:rPr>
                <w:rFonts w:ascii="Candara" w:hAnsi="Candara"/>
              </w:rPr>
              <w:t xml:space="preserve"> </w:t>
            </w:r>
            <w:proofErr w:type="spellStart"/>
            <w:r>
              <w:rPr>
                <w:rFonts w:ascii="Candara" w:hAnsi="Candara"/>
              </w:rPr>
              <w:t>of</w:t>
            </w:r>
            <w:proofErr w:type="spellEnd"/>
            <w:r>
              <w:rPr>
                <w:rFonts w:ascii="Candara" w:hAnsi="Candara"/>
              </w:rPr>
              <w:t xml:space="preserve"> </w:t>
            </w:r>
            <w:proofErr w:type="spellStart"/>
            <w:r>
              <w:rPr>
                <w:rFonts w:ascii="Candara" w:hAnsi="Candara"/>
              </w:rPr>
              <w:t>them</w:t>
            </w:r>
            <w:proofErr w:type="spellEnd"/>
            <w:r>
              <w:rPr>
                <w:rFonts w:ascii="Candara" w:hAnsi="Candara"/>
              </w:rPr>
              <w:t xml:space="preserve"> all are </w:t>
            </w:r>
            <w:proofErr w:type="spellStart"/>
            <w:r>
              <w:rPr>
                <w:rFonts w:ascii="Candara" w:hAnsi="Candara"/>
              </w:rPr>
              <w:t>the</w:t>
            </w:r>
            <w:proofErr w:type="spellEnd"/>
            <w:r>
              <w:rPr>
                <w:rFonts w:ascii="Candara" w:hAnsi="Candara"/>
              </w:rPr>
              <w:t xml:space="preserve"> </w:t>
            </w:r>
            <w:proofErr w:type="spellStart"/>
            <w:r>
              <w:rPr>
                <w:rFonts w:ascii="Candara" w:hAnsi="Candara"/>
              </w:rPr>
              <w:t>Disneyland</w:t>
            </w:r>
            <w:proofErr w:type="spellEnd"/>
            <w:r>
              <w:rPr>
                <w:rFonts w:ascii="Candara" w:hAnsi="Candara"/>
              </w:rPr>
              <w:t xml:space="preserve"> </w:t>
            </w:r>
            <w:proofErr w:type="spellStart"/>
            <w:r>
              <w:rPr>
                <w:rFonts w:ascii="Candara" w:hAnsi="Candara"/>
              </w:rPr>
              <w:t>theme</w:t>
            </w:r>
            <w:proofErr w:type="spellEnd"/>
            <w:r>
              <w:rPr>
                <w:rFonts w:ascii="Candara" w:hAnsi="Candara"/>
              </w:rPr>
              <w:t xml:space="preserve"> </w:t>
            </w:r>
            <w:proofErr w:type="spellStart"/>
            <w:r>
              <w:rPr>
                <w:rFonts w:ascii="Candara" w:hAnsi="Candara"/>
              </w:rPr>
              <w:t>parks</w:t>
            </w:r>
            <w:proofErr w:type="spellEnd"/>
            <w:r>
              <w:rPr>
                <w:rFonts w:ascii="Candara" w:hAnsi="Candara"/>
              </w:rPr>
              <w:t xml:space="preserve"> (</w:t>
            </w:r>
            <w:proofErr w:type="spellStart"/>
            <w:r>
              <w:rPr>
                <w:rFonts w:ascii="Candara" w:hAnsi="Candara"/>
              </w:rPr>
              <w:t>in</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USA </w:t>
            </w:r>
            <w:proofErr w:type="spellStart"/>
            <w:r>
              <w:rPr>
                <w:rFonts w:ascii="Candara" w:hAnsi="Candara"/>
              </w:rPr>
              <w:t>in</w:t>
            </w:r>
            <w:proofErr w:type="spellEnd"/>
            <w:r>
              <w:rPr>
                <w:rFonts w:ascii="Candara" w:hAnsi="Candara"/>
              </w:rPr>
              <w:t xml:space="preserve"> Florida </w:t>
            </w:r>
            <w:proofErr w:type="spellStart"/>
            <w:r>
              <w:rPr>
                <w:rFonts w:ascii="Candara" w:hAnsi="Candara"/>
              </w:rPr>
              <w:t>and</w:t>
            </w:r>
            <w:proofErr w:type="spellEnd"/>
            <w:r>
              <w:rPr>
                <w:rFonts w:ascii="Candara" w:hAnsi="Candara"/>
              </w:rPr>
              <w:t xml:space="preserve"> </w:t>
            </w:r>
            <w:proofErr w:type="spellStart"/>
            <w:r>
              <w:rPr>
                <w:rFonts w:ascii="Candara" w:hAnsi="Candara"/>
              </w:rPr>
              <w:t>California</w:t>
            </w:r>
            <w:proofErr w:type="spellEnd"/>
            <w:r>
              <w:rPr>
                <w:rFonts w:ascii="Candara" w:hAnsi="Candara"/>
              </w:rPr>
              <w:t xml:space="preserve">, </w:t>
            </w:r>
            <w:proofErr w:type="spellStart"/>
            <w:r>
              <w:rPr>
                <w:rFonts w:ascii="Candara" w:hAnsi="Candara"/>
              </w:rPr>
              <w:t>and</w:t>
            </w:r>
            <w:proofErr w:type="spellEnd"/>
            <w:r>
              <w:rPr>
                <w:rFonts w:ascii="Candara" w:hAnsi="Candara"/>
              </w:rPr>
              <w:t xml:space="preserve"> </w:t>
            </w:r>
            <w:proofErr w:type="spellStart"/>
            <w:r>
              <w:rPr>
                <w:rFonts w:ascii="Candara" w:hAnsi="Candara"/>
              </w:rPr>
              <w:t>in</w:t>
            </w:r>
            <w:proofErr w:type="spellEnd"/>
            <w:r>
              <w:rPr>
                <w:rFonts w:ascii="Candara" w:hAnsi="Candara"/>
              </w:rPr>
              <w:t xml:space="preserve"> </w:t>
            </w:r>
            <w:proofErr w:type="spellStart"/>
            <w:r>
              <w:rPr>
                <w:rFonts w:ascii="Candara" w:hAnsi="Candara"/>
              </w:rPr>
              <w:t>Paris</w:t>
            </w:r>
            <w:proofErr w:type="spellEnd"/>
            <w:r>
              <w:rPr>
                <w:rFonts w:ascii="Candara" w:hAnsi="Candara"/>
              </w:rPr>
              <w:t xml:space="preserve">, France; Japan </w:t>
            </w:r>
            <w:proofErr w:type="spellStart"/>
            <w:r>
              <w:rPr>
                <w:rFonts w:ascii="Candara" w:hAnsi="Candara"/>
              </w:rPr>
              <w:t>and</w:t>
            </w:r>
            <w:proofErr w:type="spellEnd"/>
            <w:r>
              <w:rPr>
                <w:rFonts w:ascii="Candara" w:hAnsi="Candara"/>
              </w:rPr>
              <w:t xml:space="preserve"> </w:t>
            </w:r>
            <w:proofErr w:type="spellStart"/>
            <w:r>
              <w:rPr>
                <w:rFonts w:ascii="Candara" w:hAnsi="Candara"/>
              </w:rPr>
              <w:t>Hong</w:t>
            </w:r>
            <w:proofErr w:type="spellEnd"/>
            <w:r>
              <w:rPr>
                <w:rFonts w:ascii="Candara" w:hAnsi="Candara"/>
              </w:rPr>
              <w:t xml:space="preserve"> Kong).</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Završetak </w:t>
            </w:r>
          </w:p>
          <w:p w:rsidR="00BF51F0" w:rsidRDefault="00BF51F0">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7"/>
              </w:numPr>
              <w:spacing w:after="0" w:line="240" w:lineRule="auto"/>
              <w:rPr>
                <w:rFonts w:ascii="Candara" w:hAnsi="Candara"/>
              </w:rPr>
            </w:pPr>
            <w:r>
              <w:rPr>
                <w:rFonts w:ascii="Candara" w:hAnsi="Candara"/>
              </w:rPr>
              <w:t>Zadatak 6 u udžbeniku, str. 36, zadatak je razvijanja vještine pisanja razglednica. Učenici odaberu tematski park koji bi željeli posjetiti i zamisle da su sada tamo. S obzirom da je ovaj zadatak pisanja vođen, učenici mogu to napraviti samostalno. Pridjevi u okviru nalaze se samo kao podsjetnik koje riječi mogu upotrijebiti za dovršavanje razglednice. Naravno, učenici mogu koristiti bilo koje druge riječi koje žele.</w:t>
            </w:r>
          </w:p>
        </w:tc>
      </w:tr>
      <w:tr w:rsidR="00BF51F0" w:rsidTr="00BF51F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BF51F0" w:rsidRDefault="00BF51F0" w:rsidP="00BF51F0">
            <w:pPr>
              <w:numPr>
                <w:ilvl w:val="0"/>
                <w:numId w:val="27"/>
              </w:numPr>
              <w:spacing w:after="0" w:line="240" w:lineRule="auto"/>
              <w:ind w:left="357" w:hanging="357"/>
              <w:rPr>
                <w:rFonts w:ascii="Candara" w:hAnsi="Candara"/>
              </w:rPr>
            </w:pPr>
          </w:p>
        </w:tc>
      </w:tr>
    </w:tbl>
    <w:p w:rsidR="00BF51F0" w:rsidRDefault="00BF51F0" w:rsidP="00BF51F0">
      <w:pPr>
        <w:spacing w:after="0" w:line="240" w:lineRule="auto"/>
        <w:outlineLvl w:val="0"/>
        <w:rPr>
          <w:rFonts w:ascii="Candara" w:hAnsi="Candara" w:cs="Calibri"/>
          <w:b/>
          <w:color w:val="000000"/>
        </w:rPr>
      </w:pPr>
    </w:p>
    <w:p w:rsidR="00BF51F0" w:rsidRDefault="00BF51F0" w:rsidP="00BF51F0">
      <w:pPr>
        <w:spacing w:after="0" w:line="240" w:lineRule="auto"/>
        <w:outlineLvl w:val="0"/>
        <w:rPr>
          <w:rFonts w:cs="Calibri"/>
          <w:b/>
          <w:color w:val="000000"/>
        </w:rPr>
      </w:pPr>
      <w:r>
        <w:rPr>
          <w:rFonts w:ascii="Candara" w:hAnsi="Candara" w:cs="Calibri"/>
          <w:b/>
          <w:color w:val="000000"/>
        </w:rPr>
        <w:t xml:space="preserve">Plan ploče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80"/>
      </w:tblGrid>
      <w:tr w:rsidR="00BF51F0" w:rsidTr="00BF51F0">
        <w:trPr>
          <w:trHeight w:val="976"/>
        </w:trPr>
        <w:tc>
          <w:tcPr>
            <w:tcW w:w="9180" w:type="dxa"/>
            <w:tcBorders>
              <w:top w:val="single" w:sz="4" w:space="0" w:color="000000"/>
              <w:left w:val="single" w:sz="4" w:space="0" w:color="000000"/>
              <w:bottom w:val="single" w:sz="4" w:space="0" w:color="000000"/>
              <w:right w:val="single" w:sz="4" w:space="0" w:color="000000"/>
            </w:tcBorders>
          </w:tcPr>
          <w:p w:rsidR="00BF51F0" w:rsidRDefault="00BF51F0">
            <w:pPr>
              <w:spacing w:after="0" w:line="240" w:lineRule="auto"/>
              <w:rPr>
                <w:rFonts w:ascii="Candara" w:hAnsi="Candara" w:cs="Calibri"/>
                <w:b/>
              </w:rPr>
            </w:pPr>
          </w:p>
          <w:p w:rsidR="00BF51F0" w:rsidRDefault="00BF51F0">
            <w:pPr>
              <w:spacing w:after="0" w:line="240" w:lineRule="auto"/>
              <w:rPr>
                <w:rFonts w:ascii="Candara" w:hAnsi="Candara" w:cs="Calibri"/>
                <w:b/>
              </w:rPr>
            </w:pPr>
            <w:r>
              <w:rPr>
                <w:rFonts w:ascii="Candara" w:hAnsi="Candara" w:cs="Calibri"/>
                <w:b/>
              </w:rPr>
              <w:t xml:space="preserve"> WONDERLAND: </w:t>
            </w:r>
          </w:p>
          <w:p w:rsidR="00BF51F0" w:rsidRDefault="00BF51F0">
            <w:pPr>
              <w:spacing w:after="0" w:line="240" w:lineRule="auto"/>
              <w:rPr>
                <w:rFonts w:ascii="Candara" w:hAnsi="Candara" w:cs="Calibri"/>
                <w:b/>
              </w:rPr>
            </w:pPr>
          </w:p>
        </w:tc>
      </w:tr>
    </w:tbl>
    <w:p w:rsidR="00BF51F0" w:rsidRDefault="00BF51F0">
      <w:r>
        <w:br w:type="page"/>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2"/>
        <w:gridCol w:w="890"/>
        <w:gridCol w:w="2773"/>
        <w:gridCol w:w="3635"/>
      </w:tblGrid>
      <w:tr w:rsidR="00BF51F0" w:rsidTr="00BF51F0">
        <w:trPr>
          <w:trHeight w:val="560"/>
        </w:trPr>
        <w:tc>
          <w:tcPr>
            <w:tcW w:w="2772" w:type="dxa"/>
            <w:gridSpan w:val="2"/>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lastRenderedPageBreak/>
              <w:t>Učitelj/Učiteljica:</w:t>
            </w:r>
          </w:p>
        </w:tc>
        <w:tc>
          <w:tcPr>
            <w:tcW w:w="6408" w:type="dxa"/>
            <w:gridSpan w:val="2"/>
            <w:tcBorders>
              <w:top w:val="single" w:sz="4" w:space="0" w:color="000000"/>
              <w:left w:val="single" w:sz="4" w:space="0" w:color="000000"/>
              <w:bottom w:val="single" w:sz="4" w:space="0" w:color="000000"/>
              <w:right w:val="single" w:sz="4" w:space="0" w:color="000000"/>
            </w:tcBorders>
            <w:vAlign w:val="center"/>
          </w:tcPr>
          <w:p w:rsidR="00BF51F0" w:rsidRDefault="00BF51F0">
            <w:pPr>
              <w:spacing w:after="0" w:line="240" w:lineRule="auto"/>
              <w:rPr>
                <w:rFonts w:ascii="Candara" w:hAnsi="Candara"/>
                <w:b/>
              </w:rPr>
            </w:pPr>
          </w:p>
        </w:tc>
      </w:tr>
      <w:tr w:rsidR="00BF51F0" w:rsidTr="00BF51F0">
        <w:trPr>
          <w:trHeight w:val="560"/>
        </w:trPr>
        <w:tc>
          <w:tcPr>
            <w:tcW w:w="2772" w:type="dxa"/>
            <w:gridSpan w:val="2"/>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 xml:space="preserve">Razredni odjel: </w:t>
            </w:r>
          </w:p>
        </w:tc>
        <w:tc>
          <w:tcPr>
            <w:tcW w:w="2773" w:type="dxa"/>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Redni broj sata: 25.</w:t>
            </w: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 xml:space="preserve">Nadnevak: </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Nastavna tema</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 xml:space="preserve">MOJA OBITELJ I PRIJATELJI </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Nastavna jedinica </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cs="Calibri"/>
                <w:b/>
              </w:rPr>
            </w:pPr>
            <w:proofErr w:type="spellStart"/>
            <w:r>
              <w:rPr>
                <w:rFonts w:ascii="Candara" w:hAnsi="Candara" w:cs="Calibri"/>
                <w:b/>
              </w:rPr>
              <w:t>Lesson</w:t>
            </w:r>
            <w:proofErr w:type="spellEnd"/>
            <w:r>
              <w:rPr>
                <w:rFonts w:ascii="Candara" w:hAnsi="Candara" w:cs="Calibri"/>
                <w:b/>
              </w:rPr>
              <w:t xml:space="preserve"> 5 – </w:t>
            </w:r>
            <w:proofErr w:type="spellStart"/>
            <w:r>
              <w:rPr>
                <w:rFonts w:ascii="Candara" w:hAnsi="Candara" w:cs="Calibri"/>
                <w:b/>
              </w:rPr>
              <w:t>Wonderland</w:t>
            </w:r>
            <w:proofErr w:type="spellEnd"/>
            <w:r>
              <w:rPr>
                <w:rFonts w:ascii="Candara" w:hAnsi="Candara" w:cs="Calibri"/>
                <w:b/>
              </w:rPr>
              <w:t xml:space="preserve">: A </w:t>
            </w:r>
            <w:proofErr w:type="spellStart"/>
            <w:r>
              <w:rPr>
                <w:rFonts w:ascii="Candara" w:hAnsi="Candara" w:cs="Calibri"/>
                <w:b/>
              </w:rPr>
              <w:t>Lifetime</w:t>
            </w:r>
            <w:proofErr w:type="spellEnd"/>
            <w:r>
              <w:rPr>
                <w:rFonts w:ascii="Candara" w:hAnsi="Candara" w:cs="Calibri"/>
                <w:b/>
              </w:rPr>
              <w:t xml:space="preserve"> </w:t>
            </w:r>
            <w:proofErr w:type="spellStart"/>
            <w:r>
              <w:rPr>
                <w:rFonts w:ascii="Candara" w:hAnsi="Candara" w:cs="Calibri"/>
                <w:b/>
              </w:rPr>
              <w:t>of</w:t>
            </w:r>
            <w:proofErr w:type="spellEnd"/>
            <w:r>
              <w:rPr>
                <w:rFonts w:ascii="Candara" w:hAnsi="Candara" w:cs="Calibri"/>
                <w:b/>
              </w:rPr>
              <w:t xml:space="preserve"> </w:t>
            </w:r>
            <w:proofErr w:type="spellStart"/>
            <w:r>
              <w:rPr>
                <w:rFonts w:ascii="Candara" w:hAnsi="Candara" w:cs="Calibri"/>
                <w:b/>
              </w:rPr>
              <w:t>Adventure</w:t>
            </w:r>
            <w:proofErr w:type="spellEnd"/>
            <w:r>
              <w:rPr>
                <w:rFonts w:ascii="Candara" w:hAnsi="Candara" w:cs="Calibri"/>
                <w:b/>
              </w:rPr>
              <w:t xml:space="preserve"> </w:t>
            </w:r>
            <w:proofErr w:type="spellStart"/>
            <w:r>
              <w:rPr>
                <w:rFonts w:ascii="Candara" w:hAnsi="Candara" w:cs="Calibri"/>
                <w:b/>
              </w:rPr>
              <w:t>in</w:t>
            </w:r>
            <w:proofErr w:type="spellEnd"/>
            <w:r>
              <w:rPr>
                <w:rFonts w:ascii="Candara" w:hAnsi="Candara" w:cs="Calibri"/>
                <w:b/>
              </w:rPr>
              <w:t xml:space="preserve"> one </w:t>
            </w:r>
            <w:proofErr w:type="spellStart"/>
            <w:r>
              <w:rPr>
                <w:rFonts w:ascii="Candara" w:hAnsi="Candara" w:cs="Calibri"/>
                <w:b/>
              </w:rPr>
              <w:t>day</w:t>
            </w:r>
            <w:proofErr w:type="spellEnd"/>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Djelatnosti</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1"/>
              </w:numPr>
              <w:spacing w:after="0" w:line="240" w:lineRule="auto"/>
              <w:rPr>
                <w:rFonts w:ascii="Candara" w:hAnsi="Candara"/>
              </w:rPr>
            </w:pPr>
            <w:r>
              <w:rPr>
                <w:rFonts w:ascii="Candara" w:hAnsi="Candara"/>
              </w:rPr>
              <w:t>slušanje</w:t>
            </w:r>
          </w:p>
          <w:p w:rsidR="00BF51F0" w:rsidRDefault="00BF51F0" w:rsidP="00BF51F0">
            <w:pPr>
              <w:numPr>
                <w:ilvl w:val="0"/>
                <w:numId w:val="21"/>
              </w:numPr>
              <w:spacing w:after="0" w:line="240" w:lineRule="auto"/>
              <w:rPr>
                <w:rFonts w:ascii="Candara" w:hAnsi="Candara"/>
              </w:rPr>
            </w:pPr>
            <w:r>
              <w:rPr>
                <w:rFonts w:ascii="Candara" w:hAnsi="Candara"/>
              </w:rPr>
              <w:t>govorenje</w:t>
            </w:r>
          </w:p>
          <w:p w:rsidR="00BF51F0" w:rsidRDefault="00BF51F0" w:rsidP="00BF51F0">
            <w:pPr>
              <w:numPr>
                <w:ilvl w:val="0"/>
                <w:numId w:val="21"/>
              </w:numPr>
              <w:spacing w:after="0" w:line="240" w:lineRule="auto"/>
              <w:rPr>
                <w:rFonts w:ascii="Candara" w:hAnsi="Candara"/>
              </w:rPr>
            </w:pPr>
            <w:r>
              <w:rPr>
                <w:rFonts w:ascii="Candara" w:hAnsi="Candara"/>
              </w:rPr>
              <w:t>čitanje</w:t>
            </w:r>
          </w:p>
          <w:p w:rsidR="00BF51F0" w:rsidRDefault="00BF51F0" w:rsidP="00BF51F0">
            <w:pPr>
              <w:numPr>
                <w:ilvl w:val="0"/>
                <w:numId w:val="21"/>
              </w:numPr>
              <w:spacing w:after="0" w:line="240" w:lineRule="auto"/>
              <w:rPr>
                <w:rFonts w:ascii="Candara" w:hAnsi="Candara"/>
              </w:rPr>
            </w:pPr>
            <w:r>
              <w:rPr>
                <w:rFonts w:ascii="Candara" w:hAnsi="Candara"/>
              </w:rPr>
              <w:t>pisanje</w:t>
            </w:r>
          </w:p>
        </w:tc>
      </w:tr>
      <w:tr w:rsidR="00BF51F0" w:rsidTr="00BF51F0">
        <w:trPr>
          <w:trHeight w:val="28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Ishodi iz Predmetnog kurikuluma Engleskog jezika</w:t>
            </w:r>
          </w:p>
        </w:tc>
        <w:tc>
          <w:tcPr>
            <w:tcW w:w="7298" w:type="dxa"/>
            <w:gridSpan w:val="3"/>
            <w:tcBorders>
              <w:top w:val="single" w:sz="4" w:space="0" w:color="000000"/>
              <w:left w:val="single" w:sz="4" w:space="0" w:color="000000"/>
              <w:bottom w:val="single" w:sz="4" w:space="0" w:color="000000"/>
              <w:right w:val="single" w:sz="4" w:space="0" w:color="000000"/>
            </w:tcBorders>
            <w:vAlign w:val="center"/>
          </w:tcPr>
          <w:p w:rsidR="00BF51F0" w:rsidRDefault="00BF51F0">
            <w:pPr>
              <w:pStyle w:val="Default"/>
              <w:spacing w:line="276" w:lineRule="auto"/>
              <w:rPr>
                <w:rFonts w:ascii="Candara" w:hAnsi="Candara"/>
                <w:sz w:val="22"/>
                <w:szCs w:val="22"/>
              </w:rPr>
            </w:pPr>
            <w:r>
              <w:rPr>
                <w:rFonts w:ascii="Candara" w:hAnsi="Candara"/>
                <w:sz w:val="22"/>
                <w:szCs w:val="22"/>
              </w:rPr>
              <w:t xml:space="preserve">A.5.1., A.5.2., A.5.3., A.5.5. A.5.7.; </w:t>
            </w:r>
          </w:p>
          <w:p w:rsidR="00BF51F0" w:rsidRDefault="00BF51F0">
            <w:pPr>
              <w:pStyle w:val="Default"/>
              <w:spacing w:line="276" w:lineRule="auto"/>
              <w:rPr>
                <w:rFonts w:ascii="Candara" w:hAnsi="Candara"/>
              </w:rPr>
            </w:pPr>
            <w:r>
              <w:rPr>
                <w:rFonts w:ascii="Candara" w:hAnsi="Candara"/>
                <w:sz w:val="22"/>
                <w:szCs w:val="22"/>
              </w:rPr>
              <w:t xml:space="preserve">C.5.1., C.5.2., C.5.4. </w:t>
            </w:r>
          </w:p>
          <w:p w:rsidR="00BF51F0" w:rsidRDefault="00BF51F0">
            <w:pPr>
              <w:spacing w:after="0" w:line="240" w:lineRule="auto"/>
              <w:rPr>
                <w:rFonts w:ascii="Candara" w:hAnsi="Candara"/>
              </w:rPr>
            </w:pPr>
          </w:p>
        </w:tc>
      </w:tr>
      <w:tr w:rsidR="00BF51F0" w:rsidTr="00BF51F0">
        <w:trPr>
          <w:trHeight w:val="28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Ishodi poučavanja</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2"/>
              </w:numPr>
              <w:spacing w:after="0" w:line="240" w:lineRule="auto"/>
              <w:rPr>
                <w:rFonts w:ascii="Candara" w:hAnsi="Candara"/>
              </w:rPr>
            </w:pPr>
            <w:r>
              <w:rPr>
                <w:rFonts w:ascii="Candara" w:hAnsi="Candara"/>
              </w:rPr>
              <w:t>Učenik pokazuje razumijevanje slušanjem i čitanjem kroz rješavanje zadataka.</w:t>
            </w:r>
          </w:p>
          <w:p w:rsidR="00BF51F0" w:rsidRDefault="00BF51F0" w:rsidP="00BF51F0">
            <w:pPr>
              <w:numPr>
                <w:ilvl w:val="0"/>
                <w:numId w:val="22"/>
              </w:numPr>
              <w:spacing w:after="0" w:line="240" w:lineRule="auto"/>
              <w:rPr>
                <w:rFonts w:ascii="Candara" w:hAnsi="Candara"/>
              </w:rPr>
            </w:pPr>
            <w:r>
              <w:rPr>
                <w:rFonts w:ascii="Candara" w:hAnsi="Candara"/>
              </w:rPr>
              <w:t>Govori nekoliko rečenica o zabavnim parkovima i svojim iskustvima.</w:t>
            </w:r>
          </w:p>
          <w:p w:rsidR="00BF51F0" w:rsidRDefault="00BF51F0" w:rsidP="00BF51F0">
            <w:pPr>
              <w:numPr>
                <w:ilvl w:val="0"/>
                <w:numId w:val="22"/>
              </w:numPr>
              <w:spacing w:after="0" w:line="240" w:lineRule="auto"/>
              <w:rPr>
                <w:rFonts w:ascii="Candara" w:hAnsi="Candara"/>
              </w:rPr>
            </w:pPr>
            <w:r>
              <w:rPr>
                <w:rFonts w:ascii="Candara" w:hAnsi="Candara"/>
              </w:rPr>
              <w:t>Imenuje mjesta u zabavnom parku.</w:t>
            </w:r>
          </w:p>
          <w:p w:rsidR="00BF51F0" w:rsidRDefault="00BF51F0" w:rsidP="00BF51F0">
            <w:pPr>
              <w:numPr>
                <w:ilvl w:val="0"/>
                <w:numId w:val="22"/>
              </w:numPr>
              <w:spacing w:after="0" w:line="240" w:lineRule="auto"/>
              <w:rPr>
                <w:rFonts w:ascii="Candara" w:hAnsi="Candara"/>
              </w:rPr>
            </w:pPr>
            <w:r>
              <w:rPr>
                <w:rFonts w:ascii="Candara" w:hAnsi="Candara"/>
              </w:rPr>
              <w:t>Piše razglednicu s izleta po modelu.</w:t>
            </w:r>
          </w:p>
          <w:p w:rsidR="00BF51F0" w:rsidRDefault="00BF51F0" w:rsidP="00BF51F0">
            <w:pPr>
              <w:numPr>
                <w:ilvl w:val="0"/>
                <w:numId w:val="22"/>
              </w:numPr>
              <w:spacing w:after="0" w:line="240" w:lineRule="auto"/>
              <w:rPr>
                <w:rFonts w:ascii="Candara" w:hAnsi="Candara"/>
              </w:rPr>
            </w:pPr>
            <w:r>
              <w:rPr>
                <w:rFonts w:ascii="Candara" w:hAnsi="Candara"/>
              </w:rPr>
              <w:t xml:space="preserve">Kreativno se izražava kroz izradu </w:t>
            </w:r>
            <w:proofErr w:type="spellStart"/>
            <w:r>
              <w:rPr>
                <w:rFonts w:ascii="Candara" w:hAnsi="Candara"/>
              </w:rPr>
              <w:t>postera</w:t>
            </w:r>
            <w:proofErr w:type="spellEnd"/>
            <w:r>
              <w:rPr>
                <w:rFonts w:ascii="Candara" w:hAnsi="Candara"/>
              </w:rPr>
              <w:t xml:space="preserve"> s popisom pravila ponašanja na javnom mjestu.</w:t>
            </w:r>
          </w:p>
        </w:tc>
      </w:tr>
      <w:tr w:rsidR="00BF51F0" w:rsidTr="00BF51F0">
        <w:trPr>
          <w:trHeight w:val="1096"/>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Jezični sadržaji</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3"/>
              </w:numPr>
              <w:spacing w:after="0" w:line="240" w:lineRule="auto"/>
              <w:ind w:left="357" w:hanging="357"/>
              <w:contextualSpacing/>
              <w:rPr>
                <w:rFonts w:ascii="Candara" w:hAnsi="Candara"/>
              </w:rPr>
            </w:pPr>
            <w:r>
              <w:rPr>
                <w:rFonts w:ascii="Candara" w:hAnsi="Candara"/>
              </w:rPr>
              <w:t>Vokabular: aktivnosti u zabavnom parku;</w:t>
            </w:r>
          </w:p>
          <w:p w:rsidR="00BF51F0" w:rsidRDefault="00BF51F0">
            <w:pPr>
              <w:spacing w:after="0" w:line="240" w:lineRule="auto"/>
              <w:ind w:left="357"/>
              <w:contextualSpacing/>
              <w:rPr>
                <w:rFonts w:ascii="Candara" w:hAnsi="Candara"/>
              </w:rPr>
            </w:pPr>
            <w:r>
              <w:rPr>
                <w:rFonts w:ascii="Candara" w:hAnsi="Candara"/>
              </w:rPr>
              <w:t xml:space="preserve">                      pridjevi  za izražavanje (</w:t>
            </w:r>
            <w:proofErr w:type="spellStart"/>
            <w:r>
              <w:rPr>
                <w:rFonts w:ascii="Candara" w:hAnsi="Candara"/>
              </w:rPr>
              <w:t>exciting</w:t>
            </w:r>
            <w:proofErr w:type="spellEnd"/>
            <w:r>
              <w:rPr>
                <w:rFonts w:ascii="Candara" w:hAnsi="Candara"/>
              </w:rPr>
              <w:t xml:space="preserve">, </w:t>
            </w:r>
            <w:proofErr w:type="spellStart"/>
            <w:r>
              <w:rPr>
                <w:rFonts w:ascii="Candara" w:hAnsi="Candara"/>
              </w:rPr>
              <w:t>lovely</w:t>
            </w:r>
            <w:proofErr w:type="spellEnd"/>
            <w:r>
              <w:rPr>
                <w:rFonts w:ascii="Candara" w:hAnsi="Candara"/>
              </w:rPr>
              <w:t>…)</w:t>
            </w:r>
          </w:p>
          <w:p w:rsidR="00BF51F0" w:rsidRDefault="00BF51F0">
            <w:pPr>
              <w:spacing w:after="0" w:line="240" w:lineRule="auto"/>
              <w:ind w:left="357"/>
              <w:contextualSpacing/>
              <w:rPr>
                <w:rFonts w:ascii="Candara" w:hAnsi="Candara"/>
              </w:rPr>
            </w:pPr>
            <w:r>
              <w:rPr>
                <w:rFonts w:ascii="Candara" w:hAnsi="Candara"/>
              </w:rPr>
              <w:t>Gramatika: Imperativ</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Oblici rada</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rPr>
            </w:pPr>
            <w:r>
              <w:rPr>
                <w:rFonts w:ascii="Candara" w:hAnsi="Candara"/>
              </w:rPr>
              <w:t>frontalni</w:t>
            </w:r>
          </w:p>
          <w:p w:rsidR="00BF51F0" w:rsidRDefault="00BF51F0" w:rsidP="00BF51F0">
            <w:pPr>
              <w:numPr>
                <w:ilvl w:val="0"/>
                <w:numId w:val="24"/>
              </w:numPr>
              <w:spacing w:after="0" w:line="240" w:lineRule="auto"/>
              <w:rPr>
                <w:rFonts w:ascii="Candara" w:hAnsi="Candara"/>
              </w:rPr>
            </w:pPr>
            <w:r>
              <w:rPr>
                <w:rFonts w:ascii="Candara" w:hAnsi="Candara"/>
              </w:rPr>
              <w:t>individualni</w:t>
            </w:r>
          </w:p>
          <w:p w:rsidR="00BF51F0" w:rsidRDefault="00BF51F0" w:rsidP="00BF51F0">
            <w:pPr>
              <w:numPr>
                <w:ilvl w:val="0"/>
                <w:numId w:val="24"/>
              </w:numPr>
              <w:spacing w:after="0" w:line="240" w:lineRule="auto"/>
              <w:rPr>
                <w:rFonts w:ascii="Candara" w:hAnsi="Candara"/>
              </w:rPr>
            </w:pPr>
            <w:r>
              <w:rPr>
                <w:rFonts w:ascii="Candara" w:hAnsi="Candara"/>
              </w:rPr>
              <w:t>u paru</w:t>
            </w:r>
          </w:p>
          <w:p w:rsidR="00BF51F0" w:rsidRDefault="00BF51F0" w:rsidP="00BF51F0">
            <w:pPr>
              <w:numPr>
                <w:ilvl w:val="0"/>
                <w:numId w:val="24"/>
              </w:numPr>
              <w:spacing w:after="0" w:line="240" w:lineRule="auto"/>
              <w:rPr>
                <w:rFonts w:ascii="Candara" w:hAnsi="Candara"/>
              </w:rPr>
            </w:pPr>
            <w:r>
              <w:rPr>
                <w:rFonts w:ascii="Candara" w:hAnsi="Candara"/>
              </w:rPr>
              <w:t>u skupini</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Izvori znanja i nastavni materijali</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stranice 34-36</w:t>
            </w:r>
          </w:p>
          <w:p w:rsidR="00BF51F0" w:rsidRDefault="00BF51F0" w:rsidP="00BF51F0">
            <w:pPr>
              <w:numPr>
                <w:ilvl w:val="0"/>
                <w:numId w:val="24"/>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xml:space="preserve">, radna bilježnica, stranica 30 </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Digitalni sadržaji</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cs="Calibri"/>
                <w:i/>
              </w:rPr>
            </w:pPr>
            <w:r>
              <w:rPr>
                <w:rFonts w:ascii="Candara" w:hAnsi="Candara" w:cs="Calibri"/>
                <w:i/>
              </w:rPr>
              <w:t xml:space="preserve">Slušne aktivnosti: </w:t>
            </w:r>
            <w:proofErr w:type="spellStart"/>
            <w:r>
              <w:rPr>
                <w:rFonts w:ascii="Candara" w:hAnsi="Candara" w:cs="Calibri"/>
                <w:i/>
              </w:rPr>
              <w:t>Wonderland</w:t>
            </w:r>
            <w:proofErr w:type="spellEnd"/>
          </w:p>
          <w:p w:rsidR="00BF51F0" w:rsidRDefault="00BF51F0" w:rsidP="00BF51F0">
            <w:pPr>
              <w:numPr>
                <w:ilvl w:val="0"/>
                <w:numId w:val="24"/>
              </w:numPr>
              <w:spacing w:after="0" w:line="240" w:lineRule="auto"/>
              <w:rPr>
                <w:rFonts w:ascii="Candara" w:hAnsi="Candara" w:cs="Calibri"/>
                <w:i/>
              </w:rPr>
            </w:pPr>
            <w:proofErr w:type="spellStart"/>
            <w:r>
              <w:rPr>
                <w:rFonts w:ascii="Candara" w:hAnsi="Candara" w:cs="Calibri"/>
                <w:i/>
              </w:rPr>
              <w:t>Self</w:t>
            </w:r>
            <w:proofErr w:type="spellEnd"/>
            <w:r>
              <w:rPr>
                <w:rFonts w:ascii="Candara" w:hAnsi="Candara" w:cs="Calibri"/>
                <w:i/>
              </w:rPr>
              <w:t xml:space="preserve"> </w:t>
            </w:r>
            <w:proofErr w:type="spellStart"/>
            <w:r>
              <w:rPr>
                <w:rFonts w:ascii="Candara" w:hAnsi="Candara" w:cs="Calibri"/>
                <w:i/>
              </w:rPr>
              <w:t>check</w:t>
            </w:r>
            <w:proofErr w:type="spellEnd"/>
            <w:r>
              <w:rPr>
                <w:rFonts w:ascii="Candara" w:hAnsi="Candara" w:cs="Calibri"/>
                <w:i/>
              </w:rPr>
              <w:t xml:space="preserve">: A </w:t>
            </w:r>
            <w:proofErr w:type="spellStart"/>
            <w:r>
              <w:rPr>
                <w:rFonts w:ascii="Candara" w:hAnsi="Candara" w:cs="Calibri"/>
                <w:i/>
              </w:rPr>
              <w:t>day</w:t>
            </w:r>
            <w:proofErr w:type="spellEnd"/>
            <w:r>
              <w:rPr>
                <w:rFonts w:ascii="Candara" w:hAnsi="Candara" w:cs="Calibri"/>
                <w:i/>
              </w:rPr>
              <w:t xml:space="preserve"> </w:t>
            </w:r>
            <w:proofErr w:type="spellStart"/>
            <w:r>
              <w:rPr>
                <w:rFonts w:ascii="Candara" w:hAnsi="Candara" w:cs="Calibri"/>
                <w:i/>
              </w:rPr>
              <w:t>of</w:t>
            </w:r>
            <w:proofErr w:type="spellEnd"/>
            <w:r>
              <w:rPr>
                <w:rFonts w:ascii="Candara" w:hAnsi="Candara" w:cs="Calibri"/>
                <w:i/>
              </w:rPr>
              <w:t xml:space="preserve"> </w:t>
            </w:r>
            <w:proofErr w:type="spellStart"/>
            <w:r>
              <w:rPr>
                <w:rFonts w:ascii="Candara" w:hAnsi="Candara" w:cs="Calibri"/>
                <w:i/>
              </w:rPr>
              <w:t>adventure</w:t>
            </w:r>
            <w:proofErr w:type="spellEnd"/>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298" w:type="dxa"/>
            <w:gridSpan w:val="3"/>
            <w:tcBorders>
              <w:top w:val="single" w:sz="4" w:space="0" w:color="000000"/>
              <w:left w:val="single" w:sz="4" w:space="0" w:color="000000"/>
              <w:bottom w:val="single" w:sz="4" w:space="0" w:color="000000"/>
              <w:right w:val="single" w:sz="4" w:space="0" w:color="000000"/>
            </w:tcBorders>
            <w:hideMark/>
          </w:tcPr>
          <w:p w:rsidR="00BF51F0" w:rsidRDefault="00BF51F0">
            <w:pPr>
              <w:pStyle w:val="Default"/>
              <w:spacing w:line="276" w:lineRule="auto"/>
              <w:rPr>
                <w:rFonts w:ascii="Candara" w:hAnsi="Candara"/>
                <w:sz w:val="22"/>
                <w:szCs w:val="22"/>
              </w:rPr>
            </w:pPr>
            <w:r>
              <w:rPr>
                <w:rFonts w:ascii="Candara" w:hAnsi="Candara"/>
                <w:sz w:val="22"/>
                <w:szCs w:val="22"/>
              </w:rPr>
              <w:t xml:space="preserve">Učiti kako učiti: A.2.2., B.2. 1. </w:t>
            </w:r>
          </w:p>
          <w:p w:rsidR="00BF51F0" w:rsidRDefault="00BF51F0">
            <w:pPr>
              <w:pStyle w:val="Default"/>
              <w:spacing w:line="276" w:lineRule="auto"/>
              <w:rPr>
                <w:rFonts w:ascii="Candara" w:hAnsi="Candara"/>
                <w:sz w:val="22"/>
                <w:szCs w:val="22"/>
              </w:rPr>
            </w:pPr>
            <w:r>
              <w:rPr>
                <w:rFonts w:ascii="Candara" w:hAnsi="Candara"/>
                <w:sz w:val="22"/>
                <w:szCs w:val="22"/>
              </w:rPr>
              <w:t xml:space="preserve">Uporaba IKT-a: A.2.1. </w:t>
            </w:r>
          </w:p>
          <w:p w:rsidR="00BF51F0" w:rsidRDefault="00BF51F0">
            <w:pPr>
              <w:pStyle w:val="Default"/>
              <w:spacing w:line="276" w:lineRule="auto"/>
              <w:rPr>
                <w:rFonts w:ascii="Candara" w:hAnsi="Candara"/>
                <w:sz w:val="22"/>
                <w:szCs w:val="22"/>
              </w:rPr>
            </w:pPr>
            <w:r>
              <w:rPr>
                <w:rFonts w:ascii="Candara" w:hAnsi="Candara"/>
                <w:sz w:val="22"/>
                <w:szCs w:val="22"/>
              </w:rPr>
              <w:t xml:space="preserve">Osobni i socijalni razvoj: A.2.4., B.2.2., B.2.4., C.2.2. </w:t>
            </w:r>
          </w:p>
        </w:tc>
      </w:tr>
      <w:tr w:rsidR="00BF51F0" w:rsidTr="00BF51F0">
        <w:trPr>
          <w:trHeight w:val="280"/>
        </w:trPr>
        <w:tc>
          <w:tcPr>
            <w:tcW w:w="1882"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Oblici vrednovanja</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t>Vrednovanje za učenje</w:t>
            </w:r>
          </w:p>
          <w:p w:rsidR="00BF51F0" w:rsidRDefault="00BF51F0" w:rsidP="00BF51F0">
            <w:pPr>
              <w:numPr>
                <w:ilvl w:val="0"/>
                <w:numId w:val="25"/>
              </w:numPr>
              <w:spacing w:after="0" w:line="240" w:lineRule="auto"/>
              <w:rPr>
                <w:rFonts w:ascii="Candara" w:hAnsi="Candara"/>
              </w:rPr>
            </w:pPr>
            <w:r>
              <w:rPr>
                <w:rFonts w:ascii="Candara" w:hAnsi="Candara"/>
              </w:rPr>
              <w:t>Postavljanje pitanja</w:t>
            </w:r>
          </w:p>
          <w:p w:rsidR="00BF51F0" w:rsidRDefault="00BF51F0" w:rsidP="00BF51F0">
            <w:pPr>
              <w:numPr>
                <w:ilvl w:val="0"/>
                <w:numId w:val="25"/>
              </w:numPr>
              <w:spacing w:after="0" w:line="240" w:lineRule="auto"/>
              <w:rPr>
                <w:rFonts w:ascii="Candara" w:hAnsi="Candara"/>
              </w:rPr>
            </w:pPr>
            <w:r>
              <w:rPr>
                <w:rFonts w:ascii="Candara" w:hAnsi="Candara"/>
              </w:rPr>
              <w:t>Anegdotske zabilješke i opažanja</w:t>
            </w:r>
          </w:p>
          <w:p w:rsidR="00BF51F0" w:rsidRDefault="00BF51F0" w:rsidP="00BF51F0">
            <w:pPr>
              <w:numPr>
                <w:ilvl w:val="0"/>
                <w:numId w:val="25"/>
              </w:numPr>
              <w:spacing w:after="0" w:line="240" w:lineRule="auto"/>
              <w:rPr>
                <w:rFonts w:ascii="Candara" w:hAnsi="Candara"/>
              </w:rPr>
            </w:pPr>
            <w:r>
              <w:rPr>
                <w:rFonts w:ascii="Candara" w:hAnsi="Candara"/>
              </w:rPr>
              <w:t>Kratka provjera vokabulara</w:t>
            </w:r>
          </w:p>
          <w:p w:rsidR="00BF51F0" w:rsidRDefault="00BF51F0">
            <w:pPr>
              <w:spacing w:after="0" w:line="240" w:lineRule="auto"/>
              <w:rPr>
                <w:rFonts w:ascii="Candara" w:hAnsi="Candara"/>
                <w:b/>
              </w:rPr>
            </w:pPr>
            <w:r>
              <w:rPr>
                <w:rFonts w:ascii="Candara" w:hAnsi="Candara"/>
                <w:b/>
              </w:rPr>
              <w:t>Vrednovanje kao učenje</w:t>
            </w:r>
          </w:p>
          <w:p w:rsidR="00BF51F0" w:rsidRDefault="00BF51F0" w:rsidP="00BF51F0">
            <w:pPr>
              <w:numPr>
                <w:ilvl w:val="0"/>
                <w:numId w:val="25"/>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BF51F0" w:rsidRDefault="00BF51F0" w:rsidP="00BF51F0">
            <w:pPr>
              <w:numPr>
                <w:ilvl w:val="0"/>
                <w:numId w:val="25"/>
              </w:numPr>
              <w:spacing w:after="0" w:line="240" w:lineRule="auto"/>
              <w:rPr>
                <w:rFonts w:ascii="Candara" w:hAnsi="Candara"/>
              </w:rPr>
            </w:pPr>
            <w:r>
              <w:rPr>
                <w:rFonts w:ascii="Candara" w:hAnsi="Candara"/>
              </w:rPr>
              <w:t>Vršnjačko vrednovanje</w:t>
            </w:r>
          </w:p>
        </w:tc>
      </w:tr>
      <w:tr w:rsidR="00BF51F0" w:rsidTr="00BF51F0">
        <w:trPr>
          <w:trHeight w:val="280"/>
        </w:trPr>
        <w:tc>
          <w:tcPr>
            <w:tcW w:w="1882" w:type="dxa"/>
            <w:vMerge/>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p>
        </w:tc>
        <w:tc>
          <w:tcPr>
            <w:tcW w:w="7298" w:type="dxa"/>
            <w:gridSpan w:val="3"/>
            <w:tcBorders>
              <w:top w:val="single" w:sz="4" w:space="0" w:color="000000"/>
              <w:left w:val="single" w:sz="4" w:space="0" w:color="000000"/>
              <w:bottom w:val="single" w:sz="4" w:space="0" w:color="000000"/>
              <w:right w:val="single" w:sz="4" w:space="0" w:color="000000"/>
            </w:tcBorders>
            <w:vAlign w:val="center"/>
          </w:tcPr>
          <w:p w:rsidR="00BF51F0" w:rsidRDefault="00BF51F0">
            <w:pPr>
              <w:spacing w:after="0" w:line="240" w:lineRule="auto"/>
              <w:rPr>
                <w:rFonts w:ascii="Candara" w:hAnsi="Candara"/>
                <w:b/>
              </w:rPr>
            </w:pPr>
            <w:r>
              <w:rPr>
                <w:rFonts w:ascii="Candara" w:hAnsi="Candara"/>
                <w:b/>
              </w:rPr>
              <w:t>Vrednovanje naučenog</w:t>
            </w:r>
          </w:p>
          <w:p w:rsidR="00BF51F0" w:rsidRDefault="00BF51F0" w:rsidP="00BF51F0">
            <w:pPr>
              <w:numPr>
                <w:ilvl w:val="0"/>
                <w:numId w:val="28"/>
              </w:numPr>
              <w:spacing w:after="0" w:line="240" w:lineRule="auto"/>
              <w:rPr>
                <w:rFonts w:ascii="Candara" w:hAnsi="Candara"/>
              </w:rPr>
            </w:pPr>
            <w:r>
              <w:rPr>
                <w:rFonts w:ascii="Candara" w:hAnsi="Candara"/>
              </w:rPr>
              <w:t>Pisanje razglednice prema modelu.</w:t>
            </w:r>
          </w:p>
          <w:p w:rsidR="00BF51F0" w:rsidRDefault="00BF51F0" w:rsidP="00BF51F0">
            <w:pPr>
              <w:numPr>
                <w:ilvl w:val="0"/>
                <w:numId w:val="28"/>
              </w:numPr>
              <w:spacing w:after="0" w:line="240" w:lineRule="auto"/>
              <w:rPr>
                <w:rFonts w:ascii="Candara" w:hAnsi="Candara"/>
              </w:rPr>
            </w:pPr>
          </w:p>
        </w:tc>
      </w:tr>
      <w:tr w:rsidR="00BF51F0" w:rsidTr="00BF51F0">
        <w:trPr>
          <w:trHeight w:val="560"/>
        </w:trPr>
        <w:tc>
          <w:tcPr>
            <w:tcW w:w="9180" w:type="dxa"/>
            <w:gridSpan w:val="4"/>
            <w:tcBorders>
              <w:top w:val="single" w:sz="4" w:space="0" w:color="000000"/>
              <w:left w:val="single" w:sz="4" w:space="0" w:color="000000"/>
              <w:bottom w:val="single" w:sz="4" w:space="0" w:color="000000"/>
              <w:right w:val="single" w:sz="4" w:space="0" w:color="000000"/>
            </w:tcBorders>
            <w:vAlign w:val="center"/>
            <w:hideMark/>
          </w:tcPr>
          <w:p w:rsidR="00BF51F0" w:rsidRDefault="00BF51F0">
            <w:pPr>
              <w:spacing w:after="0" w:line="240" w:lineRule="auto"/>
              <w:rPr>
                <w:rFonts w:ascii="Candara" w:hAnsi="Candara"/>
                <w:b/>
              </w:rPr>
            </w:pPr>
            <w:r>
              <w:rPr>
                <w:rFonts w:ascii="Candara" w:hAnsi="Candara"/>
                <w:b/>
              </w:rPr>
              <w:lastRenderedPageBreak/>
              <w:t>Tijek nastavnog sata</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Uvod </w:t>
            </w:r>
          </w:p>
          <w:p w:rsidR="00BF51F0" w:rsidRDefault="00BF51F0">
            <w:pPr>
              <w:spacing w:after="0" w:line="240" w:lineRule="auto"/>
              <w:rPr>
                <w:rFonts w:ascii="Candara" w:hAnsi="Candara"/>
                <w:b/>
              </w:rPr>
            </w:pPr>
            <w:r>
              <w:rPr>
                <w:rFonts w:ascii="Candara" w:hAnsi="Candara"/>
                <w:b/>
              </w:rPr>
              <w:t>(10 min)</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ind w:left="357" w:hanging="357"/>
              <w:rPr>
                <w:rFonts w:ascii="Candara" w:hAnsi="Candara"/>
              </w:rPr>
            </w:pPr>
            <w:r>
              <w:rPr>
                <w:rFonts w:ascii="Candara" w:hAnsi="Candara"/>
              </w:rPr>
              <w:t>Jezične igre – ponavljanje ključnog vokabulara i imperativa</w:t>
            </w:r>
          </w:p>
        </w:tc>
      </w:tr>
      <w:tr w:rsidR="00BF51F0" w:rsidTr="00BF51F0">
        <w:trPr>
          <w:trHeight w:val="2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Razrada </w:t>
            </w:r>
          </w:p>
          <w:p w:rsidR="00BF51F0" w:rsidRDefault="00BF51F0">
            <w:pPr>
              <w:spacing w:after="0" w:line="240" w:lineRule="auto"/>
              <w:rPr>
                <w:rFonts w:ascii="Candara" w:hAnsi="Candara"/>
                <w:b/>
              </w:rPr>
            </w:pPr>
            <w:r>
              <w:rPr>
                <w:rFonts w:ascii="Candara" w:hAnsi="Candara"/>
                <w:b/>
              </w:rPr>
              <w:t>(30 min)</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4"/>
              </w:numPr>
              <w:spacing w:after="0" w:line="240" w:lineRule="auto"/>
              <w:rPr>
                <w:rFonts w:ascii="Candara" w:hAnsi="Candara"/>
              </w:rPr>
            </w:pPr>
            <w:r>
              <w:rPr>
                <w:rFonts w:ascii="Candara" w:hAnsi="Candara"/>
              </w:rPr>
              <w:t xml:space="preserve">Korak I LANGUAGE FOCUS – IMPERATIV </w:t>
            </w:r>
          </w:p>
          <w:p w:rsidR="00BF51F0" w:rsidRDefault="00BF51F0">
            <w:pPr>
              <w:spacing w:after="0" w:line="240" w:lineRule="auto"/>
              <w:ind w:left="360"/>
              <w:rPr>
                <w:rFonts w:ascii="Candara" w:hAnsi="Candara"/>
              </w:rPr>
            </w:pPr>
            <w:r>
              <w:rPr>
                <w:rFonts w:ascii="Candara" w:hAnsi="Candara"/>
              </w:rPr>
              <w:t>Zadatak 1 – jezični fokus u udžbeniku rade svi zajedno. Učitelj/</w:t>
            </w:r>
            <w:proofErr w:type="spellStart"/>
            <w:r>
              <w:rPr>
                <w:rFonts w:ascii="Candara" w:hAnsi="Candara"/>
              </w:rPr>
              <w:t>ica</w:t>
            </w:r>
            <w:proofErr w:type="spellEnd"/>
            <w:r>
              <w:rPr>
                <w:rFonts w:ascii="Candara" w:hAnsi="Candara"/>
              </w:rPr>
              <w:t xml:space="preserve"> zatraži od učenika da pročitaju rečenice naglas. Objasni značenje ako je potrebno. Učenici komentiraju pravila i kažu koja mogu vidjeti u tematskom parku. Prouči se okvir LOOK s učenicima i daju se potrebna dodatna objašnjenja.</w:t>
            </w:r>
          </w:p>
          <w:p w:rsidR="00BF51F0" w:rsidRDefault="00BF51F0" w:rsidP="00BF51F0">
            <w:pPr>
              <w:numPr>
                <w:ilvl w:val="0"/>
                <w:numId w:val="24"/>
              </w:numPr>
              <w:spacing w:after="0" w:line="240" w:lineRule="auto"/>
              <w:rPr>
                <w:rFonts w:ascii="Candara" w:hAnsi="Candara"/>
              </w:rPr>
            </w:pPr>
            <w:r>
              <w:rPr>
                <w:rFonts w:ascii="Candara" w:hAnsi="Candara"/>
              </w:rPr>
              <w:t>Učenici rade zadatak 5 iz radne bilježnice (ili za domaću zadaću).</w:t>
            </w:r>
          </w:p>
          <w:p w:rsidR="00BF51F0" w:rsidRDefault="00BF51F0" w:rsidP="00BF51F0">
            <w:pPr>
              <w:numPr>
                <w:ilvl w:val="0"/>
                <w:numId w:val="24"/>
              </w:numPr>
              <w:spacing w:after="0" w:line="240" w:lineRule="auto"/>
              <w:rPr>
                <w:rFonts w:ascii="Candara" w:hAnsi="Candara"/>
              </w:rPr>
            </w:pPr>
            <w:r>
              <w:rPr>
                <w:rFonts w:ascii="Candara" w:hAnsi="Candara"/>
              </w:rPr>
              <w:t>Kako bi se učenike izazvalo na kreativniji rad, može se napraviti PROJEKT. Učenici pišu pravila za svoj razred i ilustriraju ih. Učitelj/</w:t>
            </w:r>
            <w:proofErr w:type="spellStart"/>
            <w:r>
              <w:rPr>
                <w:rFonts w:ascii="Candara" w:hAnsi="Candara"/>
              </w:rPr>
              <w:t>ica</w:t>
            </w:r>
            <w:proofErr w:type="spellEnd"/>
            <w:r>
              <w:rPr>
                <w:rFonts w:ascii="Candara" w:hAnsi="Candara"/>
              </w:rPr>
              <w:t xml:space="preserve"> pripremi potrebne materijale, podijeli učenike u skupine i pusti ih da smisle vlastite ideje za pravila u učionici (ozbiljne i šaljive). Prati njihov rad i pomogne ako je potrebno. Zalijepi ta ilustrirana pravila na zidove učionice i kaže učenicima da se ne zaborave pridržavati vlastitih pravila. Kako je ta aktivnost izborna, ona se ne mora izvoditi ako nedostaje vremena. Može se jednostavno zadati kao domaća zadaća za one koje to žele.</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 xml:space="preserve">Završetak </w:t>
            </w:r>
          </w:p>
          <w:p w:rsidR="00BF51F0" w:rsidRDefault="00BF51F0">
            <w:pPr>
              <w:spacing w:after="0" w:line="240" w:lineRule="auto"/>
              <w:rPr>
                <w:rFonts w:ascii="Candara" w:hAnsi="Candara"/>
              </w:rPr>
            </w:pPr>
            <w:r>
              <w:rPr>
                <w:rFonts w:ascii="Candara" w:hAnsi="Candara"/>
                <w:b/>
              </w:rPr>
              <w:t>(5 min)</w:t>
            </w:r>
          </w:p>
        </w:tc>
        <w:tc>
          <w:tcPr>
            <w:tcW w:w="7298" w:type="dxa"/>
            <w:gridSpan w:val="3"/>
            <w:tcBorders>
              <w:top w:val="single" w:sz="4" w:space="0" w:color="000000"/>
              <w:left w:val="single" w:sz="4" w:space="0" w:color="000000"/>
              <w:bottom w:val="single" w:sz="4" w:space="0" w:color="000000"/>
              <w:right w:val="single" w:sz="4" w:space="0" w:color="000000"/>
            </w:tcBorders>
            <w:vAlign w:val="center"/>
            <w:hideMark/>
          </w:tcPr>
          <w:p w:rsidR="00BF51F0" w:rsidRDefault="00BF51F0" w:rsidP="00BF51F0">
            <w:pPr>
              <w:numPr>
                <w:ilvl w:val="0"/>
                <w:numId w:val="27"/>
              </w:numPr>
              <w:spacing w:after="0" w:line="240" w:lineRule="auto"/>
              <w:rPr>
                <w:rFonts w:ascii="Candara" w:hAnsi="Candara"/>
              </w:rPr>
            </w:pPr>
            <w:r>
              <w:rPr>
                <w:rFonts w:ascii="Candara" w:hAnsi="Candara"/>
              </w:rPr>
              <w:t>Prezentacija završenih projekata.</w:t>
            </w:r>
          </w:p>
        </w:tc>
      </w:tr>
      <w:tr w:rsidR="00BF51F0" w:rsidTr="00BF51F0">
        <w:trPr>
          <w:trHeight w:val="560"/>
        </w:trPr>
        <w:tc>
          <w:tcPr>
            <w:tcW w:w="1882"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BF51F0" w:rsidRDefault="00BF51F0">
            <w:pPr>
              <w:spacing w:after="0" w:line="240" w:lineRule="auto"/>
              <w:rPr>
                <w:rFonts w:ascii="Candara" w:hAnsi="Candara"/>
                <w:b/>
              </w:rPr>
            </w:pPr>
            <w:r>
              <w:rPr>
                <w:rFonts w:ascii="Candara" w:hAnsi="Candara"/>
                <w:b/>
              </w:rPr>
              <w:t>Domaća zadaća</w:t>
            </w:r>
          </w:p>
        </w:tc>
        <w:tc>
          <w:tcPr>
            <w:tcW w:w="7298" w:type="dxa"/>
            <w:gridSpan w:val="3"/>
            <w:tcBorders>
              <w:top w:val="single" w:sz="4" w:space="0" w:color="000000"/>
              <w:left w:val="single" w:sz="4" w:space="0" w:color="000000"/>
              <w:bottom w:val="single" w:sz="4" w:space="0" w:color="000000"/>
              <w:right w:val="single" w:sz="4" w:space="0" w:color="000000"/>
            </w:tcBorders>
            <w:vAlign w:val="center"/>
          </w:tcPr>
          <w:p w:rsidR="00BF51F0" w:rsidRDefault="00BF51F0" w:rsidP="00BF51F0">
            <w:pPr>
              <w:numPr>
                <w:ilvl w:val="0"/>
                <w:numId w:val="27"/>
              </w:numPr>
              <w:spacing w:after="0" w:line="240" w:lineRule="auto"/>
              <w:ind w:left="357" w:hanging="357"/>
              <w:rPr>
                <w:rFonts w:ascii="Candara" w:hAnsi="Candara"/>
              </w:rPr>
            </w:pPr>
          </w:p>
        </w:tc>
      </w:tr>
    </w:tbl>
    <w:p w:rsidR="00BF51F0" w:rsidRDefault="00BF51F0" w:rsidP="00BF51F0">
      <w:pPr>
        <w:spacing w:after="0" w:line="240" w:lineRule="auto"/>
        <w:rPr>
          <w:rFonts w:cs="Calibri"/>
          <w:b/>
          <w:color w:val="000000"/>
        </w:rPr>
      </w:pPr>
    </w:p>
    <w:p w:rsidR="00BF51F0" w:rsidRDefault="00BF51F0" w:rsidP="00BF51F0">
      <w:pPr>
        <w:spacing w:after="0" w:line="240" w:lineRule="auto"/>
        <w:outlineLvl w:val="0"/>
        <w:rPr>
          <w:rFonts w:ascii="Candara" w:hAnsi="Candara" w:cs="Calibri"/>
          <w:b/>
          <w:color w:val="000000"/>
        </w:rPr>
      </w:pPr>
      <w:r>
        <w:rPr>
          <w:rFonts w:ascii="Candara" w:hAnsi="Candara" w:cs="Calibri"/>
          <w:b/>
          <w:color w:val="000000"/>
        </w:rPr>
        <w:t xml:space="preserve">Plan ploče </w:t>
      </w:r>
    </w:p>
    <w:p w:rsidR="00BF51F0" w:rsidRDefault="00BF51F0" w:rsidP="00BF51F0">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BF51F0" w:rsidTr="00BF51F0">
        <w:trPr>
          <w:trHeight w:val="2312"/>
        </w:trPr>
        <w:tc>
          <w:tcPr>
            <w:tcW w:w="9288" w:type="dxa"/>
            <w:tcBorders>
              <w:top w:val="single" w:sz="4" w:space="0" w:color="000000"/>
              <w:left w:val="single" w:sz="4" w:space="0" w:color="000000"/>
              <w:bottom w:val="single" w:sz="4" w:space="0" w:color="000000"/>
              <w:right w:val="single" w:sz="4" w:space="0" w:color="000000"/>
            </w:tcBorders>
          </w:tcPr>
          <w:p w:rsidR="00BF51F0" w:rsidRDefault="00BF51F0">
            <w:pPr>
              <w:spacing w:after="0" w:line="240" w:lineRule="auto"/>
              <w:rPr>
                <w:rFonts w:ascii="Candara" w:hAnsi="Candara" w:cs="Calibri"/>
                <w:b/>
              </w:rPr>
            </w:pPr>
          </w:p>
          <w:p w:rsidR="00BF51F0" w:rsidRDefault="00BF51F0">
            <w:pPr>
              <w:spacing w:after="0" w:line="240" w:lineRule="auto"/>
              <w:rPr>
                <w:rFonts w:ascii="Candara" w:hAnsi="Candara" w:cs="Calibri"/>
                <w:b/>
              </w:rPr>
            </w:pPr>
            <w:r>
              <w:rPr>
                <w:rFonts w:ascii="Candara" w:hAnsi="Candara" w:cs="Calibri"/>
                <w:b/>
              </w:rPr>
              <w:t xml:space="preserve"> WONDERLAND:</w:t>
            </w:r>
          </w:p>
          <w:p w:rsidR="00BF51F0" w:rsidRDefault="00BF51F0">
            <w:pPr>
              <w:spacing w:after="0" w:line="240" w:lineRule="auto"/>
              <w:rPr>
                <w:rFonts w:ascii="Candara" w:hAnsi="Candara" w:cs="Calibri"/>
                <w:b/>
              </w:rPr>
            </w:pPr>
            <w:r>
              <w:rPr>
                <w:rFonts w:ascii="Candara" w:hAnsi="Candara" w:cs="Calibri"/>
                <w:b/>
              </w:rPr>
              <w:t xml:space="preserve"> </w:t>
            </w:r>
          </w:p>
          <w:p w:rsidR="00BF51F0" w:rsidRDefault="00BF51F0">
            <w:pPr>
              <w:spacing w:after="0" w:line="240" w:lineRule="auto"/>
              <w:rPr>
                <w:rFonts w:ascii="Candara" w:hAnsi="Candara" w:cs="Calibri"/>
                <w:b/>
              </w:rPr>
            </w:pPr>
          </w:p>
          <w:p w:rsidR="00BF51F0" w:rsidRDefault="00BF51F0">
            <w:pPr>
              <w:spacing w:after="0" w:line="240" w:lineRule="auto"/>
              <w:rPr>
                <w:rFonts w:ascii="Candara" w:hAnsi="Candara" w:cs="Calibri"/>
                <w:b/>
              </w:rPr>
            </w:pPr>
          </w:p>
          <w:p w:rsidR="00BF51F0" w:rsidRDefault="00BF51F0">
            <w:pPr>
              <w:spacing w:after="0" w:line="240" w:lineRule="auto"/>
              <w:jc w:val="center"/>
              <w:rPr>
                <w:rFonts w:ascii="Candara" w:hAnsi="Candara" w:cs="Calibri"/>
                <w:b/>
              </w:rPr>
            </w:pPr>
          </w:p>
        </w:tc>
      </w:tr>
    </w:tbl>
    <w:p w:rsidR="00BF51F0" w:rsidRDefault="00BF51F0" w:rsidP="00BF51F0">
      <w:pPr>
        <w:spacing w:after="0" w:line="240" w:lineRule="auto"/>
        <w:rPr>
          <w:rFonts w:cs="Calibri"/>
          <w:b/>
          <w:color w:val="000000"/>
        </w:rPr>
      </w:pPr>
    </w:p>
    <w:p w:rsidR="00BF51F0" w:rsidRDefault="00BF51F0"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2C5534" w:rsidTr="002C5534">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2C5534" w:rsidRDefault="002C5534">
            <w:pPr>
              <w:spacing w:after="0" w:line="240" w:lineRule="auto"/>
              <w:rPr>
                <w:rFonts w:ascii="Candara" w:hAnsi="Candara"/>
                <w:b/>
              </w:rPr>
            </w:pPr>
          </w:p>
        </w:tc>
      </w:tr>
      <w:tr w:rsidR="002C5534" w:rsidTr="002C5534">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t>Redni broj sata: 26.</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t xml:space="preserve">Nadnevak: </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t>MOJA OBITELJ I PRIJATELJI</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cs="Calibri"/>
                <w:b/>
              </w:rPr>
            </w:pPr>
            <w:proofErr w:type="spellStart"/>
            <w:r>
              <w:rPr>
                <w:rFonts w:ascii="Candara" w:hAnsi="Candara" w:cs="Calibri"/>
                <w:b/>
              </w:rPr>
              <w:t>Lesson</w:t>
            </w:r>
            <w:proofErr w:type="spellEnd"/>
            <w:r>
              <w:rPr>
                <w:rFonts w:ascii="Candara" w:hAnsi="Candara" w:cs="Calibri"/>
                <w:b/>
              </w:rPr>
              <w:t xml:space="preserve"> 5 – </w:t>
            </w:r>
            <w:proofErr w:type="spellStart"/>
            <w:r>
              <w:rPr>
                <w:rFonts w:ascii="Candara" w:hAnsi="Candara" w:cs="Calibri"/>
                <w:b/>
              </w:rPr>
              <w:t>There</w:t>
            </w:r>
            <w:proofErr w:type="spellEnd"/>
            <w:r>
              <w:rPr>
                <w:rFonts w:ascii="Candara" w:hAnsi="Candara" w:cs="Calibri"/>
                <w:b/>
              </w:rPr>
              <w:t xml:space="preserve"> is… / </w:t>
            </w:r>
            <w:proofErr w:type="spellStart"/>
            <w:r>
              <w:rPr>
                <w:rFonts w:ascii="Candara" w:hAnsi="Candara" w:cs="Calibri"/>
                <w:b/>
              </w:rPr>
              <w:t>There</w:t>
            </w:r>
            <w:proofErr w:type="spellEnd"/>
            <w:r>
              <w:rPr>
                <w:rFonts w:ascii="Candara" w:hAnsi="Candara" w:cs="Calibri"/>
                <w:b/>
              </w:rPr>
              <w:t xml:space="preserve"> are… </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29"/>
              </w:numPr>
              <w:spacing w:after="0" w:line="240" w:lineRule="auto"/>
              <w:rPr>
                <w:rFonts w:ascii="Candara" w:hAnsi="Candara"/>
              </w:rPr>
            </w:pPr>
            <w:r>
              <w:rPr>
                <w:rFonts w:ascii="Candara" w:hAnsi="Candara"/>
              </w:rPr>
              <w:t>slušanje</w:t>
            </w:r>
          </w:p>
          <w:p w:rsidR="002C5534" w:rsidRDefault="002C5534" w:rsidP="002C5534">
            <w:pPr>
              <w:numPr>
                <w:ilvl w:val="0"/>
                <w:numId w:val="29"/>
              </w:numPr>
              <w:spacing w:after="0" w:line="240" w:lineRule="auto"/>
              <w:rPr>
                <w:rFonts w:ascii="Candara" w:hAnsi="Candara"/>
              </w:rPr>
            </w:pPr>
            <w:r>
              <w:rPr>
                <w:rFonts w:ascii="Candara" w:hAnsi="Candara"/>
              </w:rPr>
              <w:t>govorenje</w:t>
            </w:r>
          </w:p>
          <w:p w:rsidR="002C5534" w:rsidRDefault="002C5534" w:rsidP="002C5534">
            <w:pPr>
              <w:numPr>
                <w:ilvl w:val="0"/>
                <w:numId w:val="29"/>
              </w:numPr>
              <w:spacing w:after="0" w:line="240" w:lineRule="auto"/>
              <w:rPr>
                <w:rFonts w:ascii="Candara" w:hAnsi="Candara"/>
              </w:rPr>
            </w:pPr>
            <w:r>
              <w:rPr>
                <w:rFonts w:ascii="Candara" w:hAnsi="Candara"/>
              </w:rPr>
              <w:t>čitanje</w:t>
            </w:r>
          </w:p>
          <w:p w:rsidR="002C5534" w:rsidRDefault="002C5534" w:rsidP="002C5534">
            <w:pPr>
              <w:numPr>
                <w:ilvl w:val="0"/>
                <w:numId w:val="29"/>
              </w:numPr>
              <w:spacing w:after="0" w:line="240" w:lineRule="auto"/>
              <w:rPr>
                <w:rFonts w:ascii="Candara" w:hAnsi="Candara"/>
              </w:rPr>
            </w:pPr>
            <w:r>
              <w:rPr>
                <w:rFonts w:ascii="Candara" w:hAnsi="Candara"/>
              </w:rPr>
              <w:t>pisanje</w:t>
            </w:r>
          </w:p>
        </w:tc>
      </w:tr>
      <w:tr w:rsidR="002C5534" w:rsidTr="002C5534">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C5534" w:rsidRDefault="002C5534">
            <w:pPr>
              <w:pStyle w:val="Default"/>
              <w:spacing w:line="276" w:lineRule="auto"/>
              <w:rPr>
                <w:rFonts w:ascii="Candara" w:hAnsi="Candara"/>
                <w:sz w:val="22"/>
                <w:szCs w:val="22"/>
              </w:rPr>
            </w:pPr>
            <w:r>
              <w:rPr>
                <w:rFonts w:ascii="Candara" w:hAnsi="Candara"/>
                <w:sz w:val="22"/>
                <w:szCs w:val="22"/>
              </w:rPr>
              <w:t xml:space="preserve">A.5.1., A.5.2., A.5.3., A.5.5. A.5.7.; </w:t>
            </w:r>
          </w:p>
          <w:p w:rsidR="002C5534" w:rsidRDefault="002C5534">
            <w:pPr>
              <w:pStyle w:val="Default"/>
              <w:spacing w:line="276" w:lineRule="auto"/>
              <w:rPr>
                <w:rFonts w:ascii="Candara" w:hAnsi="Candara"/>
              </w:rPr>
            </w:pPr>
            <w:r>
              <w:rPr>
                <w:rFonts w:ascii="Candara" w:hAnsi="Candara"/>
                <w:sz w:val="22"/>
                <w:szCs w:val="22"/>
              </w:rPr>
              <w:t xml:space="preserve">C.5.1., C.5.2., C.5.4. </w:t>
            </w:r>
          </w:p>
          <w:p w:rsidR="002C5534" w:rsidRDefault="002C5534">
            <w:pPr>
              <w:spacing w:after="0" w:line="240" w:lineRule="auto"/>
              <w:rPr>
                <w:rFonts w:ascii="Candara" w:hAnsi="Candara"/>
              </w:rPr>
            </w:pPr>
          </w:p>
        </w:tc>
      </w:tr>
      <w:tr w:rsidR="002C5534" w:rsidTr="002C5534">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0"/>
              </w:numPr>
              <w:spacing w:after="0" w:line="240" w:lineRule="auto"/>
              <w:rPr>
                <w:rFonts w:ascii="Candara" w:hAnsi="Candara"/>
              </w:rPr>
            </w:pPr>
            <w:r>
              <w:rPr>
                <w:rFonts w:ascii="Candara" w:hAnsi="Candara"/>
              </w:rPr>
              <w:t>Učenik pokazuje razumijevanje slušanjem i čitanjem kroz rješavanje zadataka.</w:t>
            </w:r>
          </w:p>
          <w:p w:rsidR="002C5534" w:rsidRDefault="002C5534" w:rsidP="002C5534">
            <w:pPr>
              <w:numPr>
                <w:ilvl w:val="0"/>
                <w:numId w:val="30"/>
              </w:numPr>
              <w:spacing w:after="0" w:line="240" w:lineRule="auto"/>
              <w:rPr>
                <w:rFonts w:ascii="Candara" w:hAnsi="Candara"/>
              </w:rPr>
            </w:pPr>
            <w:r>
              <w:rPr>
                <w:rFonts w:ascii="Candara" w:hAnsi="Candara"/>
              </w:rPr>
              <w:t xml:space="preserve">Opisuje prostor koristeći </w:t>
            </w:r>
            <w:proofErr w:type="spellStart"/>
            <w:r>
              <w:rPr>
                <w:rFonts w:ascii="Candara" w:hAnsi="Candara"/>
              </w:rPr>
              <w:t>There</w:t>
            </w:r>
            <w:proofErr w:type="spellEnd"/>
            <w:r>
              <w:rPr>
                <w:rFonts w:ascii="Candara" w:hAnsi="Candara"/>
              </w:rPr>
              <w:t xml:space="preserve"> is/</w:t>
            </w:r>
            <w:proofErr w:type="spellStart"/>
            <w:r>
              <w:rPr>
                <w:rFonts w:ascii="Candara" w:hAnsi="Candara"/>
              </w:rPr>
              <w:t>There</w:t>
            </w:r>
            <w:proofErr w:type="spellEnd"/>
            <w:r>
              <w:rPr>
                <w:rFonts w:ascii="Candara" w:hAnsi="Candara"/>
              </w:rPr>
              <w:t xml:space="preserve"> are...</w:t>
            </w:r>
          </w:p>
          <w:p w:rsidR="002C5534" w:rsidRDefault="002C5534" w:rsidP="002C5534">
            <w:pPr>
              <w:numPr>
                <w:ilvl w:val="0"/>
                <w:numId w:val="30"/>
              </w:numPr>
              <w:spacing w:after="0" w:line="240" w:lineRule="auto"/>
              <w:rPr>
                <w:rFonts w:ascii="Candara" w:hAnsi="Candara"/>
              </w:rPr>
            </w:pPr>
            <w:r>
              <w:rPr>
                <w:rFonts w:ascii="Candara" w:hAnsi="Candara"/>
              </w:rPr>
              <w:t>Imenuje mjesta u zabavnom parku.</w:t>
            </w:r>
          </w:p>
          <w:p w:rsidR="002C5534" w:rsidRDefault="002C5534" w:rsidP="002C5534">
            <w:pPr>
              <w:numPr>
                <w:ilvl w:val="0"/>
                <w:numId w:val="30"/>
              </w:numPr>
              <w:spacing w:after="0" w:line="240" w:lineRule="auto"/>
              <w:rPr>
                <w:rFonts w:ascii="Candara" w:hAnsi="Candara"/>
              </w:rPr>
            </w:pPr>
            <w:r>
              <w:rPr>
                <w:rFonts w:ascii="Candara" w:hAnsi="Candara"/>
              </w:rPr>
              <w:t xml:space="preserve">Piše kratak opis prostora koristeći </w:t>
            </w:r>
            <w:proofErr w:type="spellStart"/>
            <w:r>
              <w:rPr>
                <w:rFonts w:ascii="Candara" w:hAnsi="Candara"/>
              </w:rPr>
              <w:t>There</w:t>
            </w:r>
            <w:proofErr w:type="spellEnd"/>
            <w:r>
              <w:rPr>
                <w:rFonts w:ascii="Candara" w:hAnsi="Candara"/>
              </w:rPr>
              <w:t xml:space="preserve"> is/</w:t>
            </w:r>
            <w:proofErr w:type="spellStart"/>
            <w:r>
              <w:rPr>
                <w:rFonts w:ascii="Candara" w:hAnsi="Candara"/>
              </w:rPr>
              <w:t>There</w:t>
            </w:r>
            <w:proofErr w:type="spellEnd"/>
            <w:r>
              <w:rPr>
                <w:rFonts w:ascii="Candara" w:hAnsi="Candara"/>
              </w:rPr>
              <w:t xml:space="preserve"> are...</w:t>
            </w:r>
          </w:p>
        </w:tc>
      </w:tr>
      <w:tr w:rsidR="002C5534" w:rsidTr="002C5534">
        <w:trPr>
          <w:trHeight w:val="1084"/>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1"/>
              </w:numPr>
              <w:spacing w:after="0" w:line="240" w:lineRule="auto"/>
              <w:ind w:left="357" w:hanging="357"/>
              <w:contextualSpacing/>
              <w:rPr>
                <w:rFonts w:ascii="Candara" w:hAnsi="Candara"/>
              </w:rPr>
            </w:pPr>
            <w:r>
              <w:rPr>
                <w:rFonts w:ascii="Candara" w:hAnsi="Candara"/>
              </w:rPr>
              <w:t>Vokabular: aktivnosti u zabavnom parku;</w:t>
            </w:r>
          </w:p>
          <w:p w:rsidR="002C5534" w:rsidRDefault="002C5534">
            <w:pPr>
              <w:spacing w:after="0" w:line="240" w:lineRule="auto"/>
              <w:ind w:left="357"/>
              <w:contextualSpacing/>
              <w:rPr>
                <w:rFonts w:ascii="Candara" w:hAnsi="Candara"/>
              </w:rPr>
            </w:pPr>
            <w:r>
              <w:rPr>
                <w:rFonts w:ascii="Candara" w:hAnsi="Candara"/>
              </w:rPr>
              <w:t xml:space="preserve">                      </w:t>
            </w:r>
            <w:proofErr w:type="spellStart"/>
            <w:r>
              <w:rPr>
                <w:rFonts w:ascii="Candara" w:hAnsi="Candara"/>
              </w:rPr>
              <w:t>picnic</w:t>
            </w:r>
            <w:proofErr w:type="spellEnd"/>
            <w:r>
              <w:rPr>
                <w:rFonts w:ascii="Candara" w:hAnsi="Candara"/>
              </w:rPr>
              <w:t xml:space="preserve">, </w:t>
            </w:r>
            <w:proofErr w:type="spellStart"/>
            <w:r>
              <w:rPr>
                <w:rFonts w:ascii="Candara" w:hAnsi="Candara"/>
              </w:rPr>
              <w:t>food</w:t>
            </w:r>
            <w:proofErr w:type="spellEnd"/>
            <w:r>
              <w:rPr>
                <w:rFonts w:ascii="Candara" w:hAnsi="Candara"/>
              </w:rPr>
              <w:t xml:space="preserve">, </w:t>
            </w:r>
            <w:proofErr w:type="spellStart"/>
            <w:r>
              <w:rPr>
                <w:rFonts w:ascii="Candara" w:hAnsi="Candara"/>
              </w:rPr>
              <w:t>toys</w:t>
            </w:r>
            <w:proofErr w:type="spellEnd"/>
            <w:r>
              <w:rPr>
                <w:rFonts w:ascii="Candara" w:hAnsi="Candara"/>
              </w:rPr>
              <w:t>…</w:t>
            </w:r>
          </w:p>
          <w:p w:rsidR="002C5534" w:rsidRDefault="002C5534">
            <w:pPr>
              <w:spacing w:after="0" w:line="240" w:lineRule="auto"/>
              <w:ind w:left="357"/>
              <w:contextualSpacing/>
              <w:rPr>
                <w:rFonts w:ascii="Candara" w:hAnsi="Candara"/>
              </w:rPr>
            </w:pPr>
            <w:r>
              <w:rPr>
                <w:rFonts w:ascii="Candara" w:hAnsi="Candara"/>
              </w:rPr>
              <w:t xml:space="preserve">Gramatika: Imperativ; </w:t>
            </w:r>
            <w:proofErr w:type="spellStart"/>
            <w:r>
              <w:rPr>
                <w:rFonts w:ascii="Candara" w:hAnsi="Candara"/>
              </w:rPr>
              <w:t>There</w:t>
            </w:r>
            <w:proofErr w:type="spellEnd"/>
            <w:r>
              <w:rPr>
                <w:rFonts w:ascii="Candara" w:hAnsi="Candara"/>
              </w:rPr>
              <w:t xml:space="preserve"> is…/ </w:t>
            </w:r>
            <w:proofErr w:type="spellStart"/>
            <w:r>
              <w:rPr>
                <w:rFonts w:ascii="Candara" w:hAnsi="Candara"/>
              </w:rPr>
              <w:t>There</w:t>
            </w:r>
            <w:proofErr w:type="spellEnd"/>
            <w:r>
              <w:rPr>
                <w:rFonts w:ascii="Candara" w:hAnsi="Candara"/>
              </w:rPr>
              <w:t xml:space="preserve"> are…</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2"/>
              </w:numPr>
              <w:spacing w:after="0" w:line="240" w:lineRule="auto"/>
              <w:rPr>
                <w:rFonts w:ascii="Candara" w:hAnsi="Candara"/>
              </w:rPr>
            </w:pPr>
            <w:r>
              <w:rPr>
                <w:rFonts w:ascii="Candara" w:hAnsi="Candara"/>
              </w:rPr>
              <w:t>frontalni</w:t>
            </w:r>
          </w:p>
          <w:p w:rsidR="002C5534" w:rsidRDefault="002C5534" w:rsidP="002C5534">
            <w:pPr>
              <w:numPr>
                <w:ilvl w:val="0"/>
                <w:numId w:val="32"/>
              </w:numPr>
              <w:spacing w:after="0" w:line="240" w:lineRule="auto"/>
              <w:rPr>
                <w:rFonts w:ascii="Candara" w:hAnsi="Candara"/>
              </w:rPr>
            </w:pPr>
            <w:r>
              <w:rPr>
                <w:rFonts w:ascii="Candara" w:hAnsi="Candara"/>
              </w:rPr>
              <w:t>individualni</w:t>
            </w:r>
          </w:p>
          <w:p w:rsidR="002C5534" w:rsidRDefault="002C5534" w:rsidP="002C5534">
            <w:pPr>
              <w:numPr>
                <w:ilvl w:val="0"/>
                <w:numId w:val="32"/>
              </w:numPr>
              <w:spacing w:after="0" w:line="240" w:lineRule="auto"/>
              <w:rPr>
                <w:rFonts w:ascii="Candara" w:hAnsi="Candara"/>
              </w:rPr>
            </w:pPr>
            <w:r>
              <w:rPr>
                <w:rFonts w:ascii="Candara" w:hAnsi="Candara"/>
              </w:rPr>
              <w:t>u paru</w:t>
            </w:r>
          </w:p>
          <w:p w:rsidR="002C5534" w:rsidRDefault="002C5534" w:rsidP="002C5534">
            <w:pPr>
              <w:numPr>
                <w:ilvl w:val="0"/>
                <w:numId w:val="32"/>
              </w:numPr>
              <w:spacing w:after="0" w:line="240" w:lineRule="auto"/>
              <w:rPr>
                <w:rFonts w:ascii="Candara" w:hAnsi="Candara"/>
              </w:rPr>
            </w:pPr>
            <w:r>
              <w:rPr>
                <w:rFonts w:ascii="Candara" w:hAnsi="Candara"/>
              </w:rPr>
              <w:t>u skupini</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2"/>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udžbenik, stranica 37</w:t>
            </w:r>
          </w:p>
          <w:p w:rsidR="002C5534" w:rsidRDefault="002C5534" w:rsidP="002C5534">
            <w:pPr>
              <w:numPr>
                <w:ilvl w:val="0"/>
                <w:numId w:val="32"/>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stranica 31</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2"/>
              </w:numPr>
              <w:spacing w:after="0" w:line="240" w:lineRule="auto"/>
              <w:rPr>
                <w:rFonts w:ascii="Candara" w:hAnsi="Candara" w:cs="Calibri"/>
                <w:i/>
              </w:rPr>
            </w:pPr>
            <w:r>
              <w:rPr>
                <w:rFonts w:ascii="Candara" w:hAnsi="Candara" w:cs="Calibri"/>
                <w:i/>
              </w:rPr>
              <w:t xml:space="preserve">Slušne aktivnosti: </w:t>
            </w:r>
            <w:proofErr w:type="spellStart"/>
            <w:r>
              <w:rPr>
                <w:rFonts w:ascii="Candara" w:hAnsi="Candara" w:cs="Calibri"/>
                <w:i/>
              </w:rPr>
              <w:t>Wonderland</w:t>
            </w:r>
            <w:proofErr w:type="spellEnd"/>
          </w:p>
          <w:p w:rsidR="002C5534" w:rsidRDefault="002C5534" w:rsidP="002C5534">
            <w:pPr>
              <w:numPr>
                <w:ilvl w:val="0"/>
                <w:numId w:val="32"/>
              </w:numPr>
              <w:spacing w:after="0" w:line="240" w:lineRule="auto"/>
              <w:rPr>
                <w:rFonts w:ascii="Candara" w:hAnsi="Candara" w:cs="Calibri"/>
                <w:i/>
              </w:rPr>
            </w:pPr>
            <w:proofErr w:type="spellStart"/>
            <w:r>
              <w:rPr>
                <w:rFonts w:ascii="Candara" w:hAnsi="Candara" w:cs="Calibri"/>
                <w:i/>
              </w:rPr>
              <w:t>Self</w:t>
            </w:r>
            <w:proofErr w:type="spellEnd"/>
            <w:r>
              <w:rPr>
                <w:rFonts w:ascii="Candara" w:hAnsi="Candara" w:cs="Calibri"/>
                <w:i/>
              </w:rPr>
              <w:t xml:space="preserve"> </w:t>
            </w:r>
            <w:proofErr w:type="spellStart"/>
            <w:r>
              <w:rPr>
                <w:rFonts w:ascii="Candara" w:hAnsi="Candara" w:cs="Calibri"/>
                <w:i/>
              </w:rPr>
              <w:t>check</w:t>
            </w:r>
            <w:proofErr w:type="spellEnd"/>
            <w:r>
              <w:rPr>
                <w:rFonts w:ascii="Candara" w:hAnsi="Candara" w:cs="Calibri"/>
                <w:i/>
              </w:rPr>
              <w:t xml:space="preserve">: A </w:t>
            </w:r>
            <w:proofErr w:type="spellStart"/>
            <w:r>
              <w:rPr>
                <w:rFonts w:ascii="Candara" w:hAnsi="Candara" w:cs="Calibri"/>
                <w:i/>
              </w:rPr>
              <w:t>day</w:t>
            </w:r>
            <w:proofErr w:type="spellEnd"/>
            <w:r>
              <w:rPr>
                <w:rFonts w:ascii="Candara" w:hAnsi="Candara" w:cs="Calibri"/>
                <w:i/>
              </w:rPr>
              <w:t xml:space="preserve"> </w:t>
            </w:r>
            <w:proofErr w:type="spellStart"/>
            <w:r>
              <w:rPr>
                <w:rFonts w:ascii="Candara" w:hAnsi="Candara" w:cs="Calibri"/>
                <w:i/>
              </w:rPr>
              <w:t>of</w:t>
            </w:r>
            <w:proofErr w:type="spellEnd"/>
            <w:r>
              <w:rPr>
                <w:rFonts w:ascii="Candara" w:hAnsi="Candara" w:cs="Calibri"/>
                <w:i/>
              </w:rPr>
              <w:t xml:space="preserve"> </w:t>
            </w:r>
            <w:proofErr w:type="spellStart"/>
            <w:r>
              <w:rPr>
                <w:rFonts w:ascii="Candara" w:hAnsi="Candara" w:cs="Calibri"/>
                <w:i/>
              </w:rPr>
              <w:t>adventure</w:t>
            </w:r>
            <w:proofErr w:type="spellEnd"/>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2C5534" w:rsidRDefault="002C5534">
            <w:pPr>
              <w:pStyle w:val="Default"/>
              <w:spacing w:line="276" w:lineRule="auto"/>
              <w:rPr>
                <w:rFonts w:ascii="Candara" w:hAnsi="Candara"/>
                <w:sz w:val="22"/>
                <w:szCs w:val="22"/>
              </w:rPr>
            </w:pPr>
            <w:r>
              <w:rPr>
                <w:rFonts w:ascii="Candara" w:hAnsi="Candara"/>
                <w:sz w:val="22"/>
                <w:szCs w:val="22"/>
              </w:rPr>
              <w:t xml:space="preserve">Učiti kako učiti: A.2.2., B.2. 1. </w:t>
            </w:r>
          </w:p>
          <w:p w:rsidR="002C5534" w:rsidRDefault="002C5534">
            <w:pPr>
              <w:pStyle w:val="Default"/>
              <w:spacing w:line="276" w:lineRule="auto"/>
              <w:rPr>
                <w:rFonts w:ascii="Candara" w:hAnsi="Candara"/>
                <w:sz w:val="22"/>
                <w:szCs w:val="22"/>
              </w:rPr>
            </w:pPr>
            <w:r>
              <w:rPr>
                <w:rFonts w:ascii="Candara" w:hAnsi="Candara"/>
                <w:sz w:val="22"/>
                <w:szCs w:val="22"/>
              </w:rPr>
              <w:t xml:space="preserve">Uporaba IKT-a: A.2.1. </w:t>
            </w:r>
          </w:p>
          <w:p w:rsidR="002C5534" w:rsidRDefault="002C5534">
            <w:pPr>
              <w:pStyle w:val="Default"/>
              <w:spacing w:line="276" w:lineRule="auto"/>
              <w:rPr>
                <w:rFonts w:ascii="Candara" w:hAnsi="Candara"/>
                <w:sz w:val="22"/>
                <w:szCs w:val="22"/>
              </w:rPr>
            </w:pPr>
            <w:r>
              <w:rPr>
                <w:rFonts w:ascii="Candara" w:hAnsi="Candara"/>
                <w:sz w:val="22"/>
                <w:szCs w:val="22"/>
              </w:rPr>
              <w:t xml:space="preserve">Osobni i socijalni razvoj: A.2.4., B.2.2., B.2.4., C.2.2. </w:t>
            </w:r>
          </w:p>
        </w:tc>
      </w:tr>
      <w:tr w:rsidR="002C5534" w:rsidTr="002C5534">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t>Vrednovanje za učenje</w:t>
            </w:r>
          </w:p>
          <w:p w:rsidR="002C5534" w:rsidRDefault="002C5534" w:rsidP="002C5534">
            <w:pPr>
              <w:numPr>
                <w:ilvl w:val="0"/>
                <w:numId w:val="33"/>
              </w:numPr>
              <w:spacing w:after="0" w:line="240" w:lineRule="auto"/>
              <w:rPr>
                <w:rFonts w:ascii="Candara" w:hAnsi="Candara"/>
              </w:rPr>
            </w:pPr>
            <w:r>
              <w:rPr>
                <w:rFonts w:ascii="Candara" w:hAnsi="Candara"/>
              </w:rPr>
              <w:t>Postavljanje pitanja</w:t>
            </w:r>
          </w:p>
          <w:p w:rsidR="002C5534" w:rsidRDefault="002C5534" w:rsidP="002C5534">
            <w:pPr>
              <w:numPr>
                <w:ilvl w:val="0"/>
                <w:numId w:val="33"/>
              </w:numPr>
              <w:spacing w:after="0" w:line="240" w:lineRule="auto"/>
              <w:rPr>
                <w:rFonts w:ascii="Candara" w:hAnsi="Candara"/>
              </w:rPr>
            </w:pPr>
            <w:r>
              <w:rPr>
                <w:rFonts w:ascii="Candara" w:hAnsi="Candara"/>
              </w:rPr>
              <w:t>Anegdotske zabilješke i opažanja</w:t>
            </w:r>
          </w:p>
          <w:p w:rsidR="002C5534" w:rsidRDefault="002C5534" w:rsidP="002C5534">
            <w:pPr>
              <w:numPr>
                <w:ilvl w:val="0"/>
                <w:numId w:val="33"/>
              </w:numPr>
              <w:spacing w:after="0" w:line="240" w:lineRule="auto"/>
              <w:rPr>
                <w:rFonts w:ascii="Candara" w:hAnsi="Candara"/>
              </w:rPr>
            </w:pPr>
            <w:r>
              <w:rPr>
                <w:rFonts w:ascii="Candara" w:hAnsi="Candara"/>
              </w:rPr>
              <w:t>Kratka provjera vokabulara</w:t>
            </w:r>
          </w:p>
          <w:p w:rsidR="002C5534" w:rsidRDefault="002C5534">
            <w:pPr>
              <w:spacing w:after="0" w:line="240" w:lineRule="auto"/>
              <w:rPr>
                <w:rFonts w:ascii="Candara" w:hAnsi="Candara"/>
                <w:b/>
              </w:rPr>
            </w:pPr>
            <w:r>
              <w:rPr>
                <w:rFonts w:ascii="Candara" w:hAnsi="Candara"/>
                <w:b/>
              </w:rPr>
              <w:t>Vrednovanje kao učenje</w:t>
            </w:r>
          </w:p>
          <w:p w:rsidR="002C5534" w:rsidRDefault="002C5534" w:rsidP="002C5534">
            <w:pPr>
              <w:numPr>
                <w:ilvl w:val="0"/>
                <w:numId w:val="33"/>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2C5534" w:rsidRDefault="002C5534" w:rsidP="002C5534">
            <w:pPr>
              <w:numPr>
                <w:ilvl w:val="0"/>
                <w:numId w:val="33"/>
              </w:numPr>
              <w:spacing w:after="0" w:line="240" w:lineRule="auto"/>
              <w:rPr>
                <w:rFonts w:ascii="Candara" w:hAnsi="Candara"/>
              </w:rPr>
            </w:pPr>
            <w:r>
              <w:rPr>
                <w:rFonts w:ascii="Candara" w:hAnsi="Candara"/>
              </w:rPr>
              <w:t>Vršnjačko vrednovanje</w:t>
            </w:r>
          </w:p>
        </w:tc>
      </w:tr>
      <w:tr w:rsidR="002C5534" w:rsidTr="002C5534">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t>Vrednovanje naučenog</w:t>
            </w:r>
          </w:p>
          <w:p w:rsidR="002C5534" w:rsidRDefault="002C5534" w:rsidP="002C5534">
            <w:pPr>
              <w:pStyle w:val="ListParagraph"/>
              <w:numPr>
                <w:ilvl w:val="0"/>
                <w:numId w:val="34"/>
              </w:numPr>
              <w:spacing w:after="0" w:line="240" w:lineRule="auto"/>
              <w:ind w:left="333"/>
              <w:rPr>
                <w:rFonts w:ascii="Candara" w:hAnsi="Candara"/>
              </w:rPr>
            </w:pPr>
            <w:r>
              <w:rPr>
                <w:rFonts w:ascii="Candara" w:hAnsi="Candara"/>
              </w:rPr>
              <w:t>Pisanje rečenica prema modelu.</w:t>
            </w:r>
          </w:p>
        </w:tc>
      </w:tr>
      <w:tr w:rsidR="002C5534" w:rsidTr="002C5534">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2C5534" w:rsidRDefault="002C5534">
            <w:pPr>
              <w:spacing w:after="0" w:line="240" w:lineRule="auto"/>
              <w:rPr>
                <w:rFonts w:ascii="Candara" w:hAnsi="Candara"/>
                <w:b/>
              </w:rPr>
            </w:pPr>
            <w:r>
              <w:rPr>
                <w:rFonts w:ascii="Candara" w:hAnsi="Candara"/>
                <w:b/>
              </w:rPr>
              <w:t>Tijek nastavnog sata</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 xml:space="preserve">Uvod </w:t>
            </w:r>
          </w:p>
          <w:p w:rsidR="002C5534" w:rsidRDefault="002C5534">
            <w:pPr>
              <w:spacing w:after="0" w:line="240" w:lineRule="auto"/>
              <w:rPr>
                <w:rFonts w:ascii="Candara" w:hAnsi="Candara"/>
                <w:b/>
              </w:rPr>
            </w:pPr>
            <w:r>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2"/>
              </w:numPr>
              <w:spacing w:after="0" w:line="240" w:lineRule="auto"/>
              <w:rPr>
                <w:rFonts w:ascii="Candara" w:hAnsi="Candara"/>
              </w:rPr>
            </w:pPr>
            <w:r>
              <w:rPr>
                <w:rFonts w:ascii="Candara" w:hAnsi="Candara"/>
              </w:rPr>
              <w:t>Jezične igre ponavljanja osnovnog vokabulara i imperativa.</w:t>
            </w:r>
          </w:p>
        </w:tc>
      </w:tr>
      <w:tr w:rsidR="002C5534" w:rsidTr="002C5534">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lastRenderedPageBreak/>
              <w:t xml:space="preserve">Razrada </w:t>
            </w:r>
          </w:p>
          <w:p w:rsidR="002C5534" w:rsidRDefault="002C5534" w:rsidP="002C5534">
            <w:pPr>
              <w:pStyle w:val="ListParagraph"/>
              <w:numPr>
                <w:ilvl w:val="0"/>
                <w:numId w:val="35"/>
              </w:numPr>
              <w:spacing w:after="0" w:line="240" w:lineRule="auto"/>
              <w:rPr>
                <w:rFonts w:ascii="Candara" w:hAnsi="Candara"/>
                <w:b/>
              </w:rPr>
            </w:pPr>
            <w:r>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2"/>
              </w:numPr>
              <w:spacing w:after="0" w:line="240" w:lineRule="auto"/>
              <w:rPr>
                <w:rFonts w:ascii="Candara" w:hAnsi="Candara"/>
              </w:rPr>
            </w:pPr>
            <w:r>
              <w:rPr>
                <w:rFonts w:ascii="Candara" w:hAnsi="Candara"/>
              </w:rPr>
              <w:t>Korak I THERE IS... / THERE ARE... Ova jezična struktura nije nova za učenike. To su naučili već u trećem i četvrtom razredu. Međutim, kako ova struktura nema ekvivalent u hrvatskom jeziku, potrebno ju je primjenjivati iznova i iznova.</w:t>
            </w:r>
          </w:p>
          <w:p w:rsidR="002C5534" w:rsidRDefault="002C5534" w:rsidP="002C5534">
            <w:pPr>
              <w:numPr>
                <w:ilvl w:val="0"/>
                <w:numId w:val="32"/>
              </w:numPr>
              <w:spacing w:after="0" w:line="240" w:lineRule="auto"/>
              <w:rPr>
                <w:rFonts w:ascii="Candara" w:hAnsi="Candara"/>
              </w:rPr>
            </w:pPr>
            <w:r>
              <w:rPr>
                <w:rFonts w:ascii="Candara" w:hAnsi="Candara"/>
              </w:rPr>
              <w:t>Može se započeti igrom MEMORY s učenicima. Učitelj/</w:t>
            </w:r>
            <w:proofErr w:type="spellStart"/>
            <w:r>
              <w:rPr>
                <w:rFonts w:ascii="Candara" w:hAnsi="Candara"/>
              </w:rPr>
              <w:t>ica</w:t>
            </w:r>
            <w:proofErr w:type="spellEnd"/>
            <w:r>
              <w:rPr>
                <w:rFonts w:ascii="Candara" w:hAnsi="Candara"/>
              </w:rPr>
              <w:t xml:space="preserve"> kaže učenicima da dobro razgledaju učionicu. Zamoli dva učenika da dođu do ploče i zatvore oči. Razgovara o nekim detaljima u učionici i pita učenike jesu li te rečenice istinite ili nisu. Na primjer:</w:t>
            </w:r>
          </w:p>
          <w:p w:rsidR="002C5534" w:rsidRDefault="002C5534">
            <w:pPr>
              <w:spacing w:after="0" w:line="240" w:lineRule="auto"/>
              <w:ind w:left="360"/>
              <w:rPr>
                <w:rFonts w:ascii="Candara" w:hAnsi="Candara"/>
              </w:rPr>
            </w:pPr>
            <w:proofErr w:type="spellStart"/>
            <w:r>
              <w:rPr>
                <w:rFonts w:ascii="Candara" w:hAnsi="Candara"/>
              </w:rPr>
              <w:t>There</w:t>
            </w:r>
            <w:proofErr w:type="spellEnd"/>
            <w:r>
              <w:rPr>
                <w:rFonts w:ascii="Candara" w:hAnsi="Candara"/>
              </w:rPr>
              <w:t xml:space="preserve"> are 15 </w:t>
            </w:r>
            <w:proofErr w:type="spellStart"/>
            <w:r>
              <w:rPr>
                <w:rFonts w:ascii="Candara" w:hAnsi="Candara"/>
              </w:rPr>
              <w:t>girls</w:t>
            </w:r>
            <w:proofErr w:type="spellEnd"/>
            <w:r>
              <w:rPr>
                <w:rFonts w:ascii="Candara" w:hAnsi="Candara"/>
              </w:rPr>
              <w:t xml:space="preserve"> </w:t>
            </w:r>
            <w:proofErr w:type="spellStart"/>
            <w:r>
              <w:rPr>
                <w:rFonts w:ascii="Candara" w:hAnsi="Candara"/>
              </w:rPr>
              <w:t>in</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t>
            </w:r>
            <w:proofErr w:type="spellStart"/>
            <w:r>
              <w:rPr>
                <w:rFonts w:ascii="Candara" w:hAnsi="Candara"/>
              </w:rPr>
              <w:t>classroom</w:t>
            </w:r>
            <w:proofErr w:type="spellEnd"/>
            <w:r>
              <w:rPr>
                <w:rFonts w:ascii="Candara" w:hAnsi="Candara"/>
              </w:rPr>
              <w:t xml:space="preserve">. </w:t>
            </w:r>
          </w:p>
          <w:p w:rsidR="002C5534" w:rsidRDefault="002C5534">
            <w:pPr>
              <w:spacing w:after="0" w:line="240" w:lineRule="auto"/>
              <w:ind w:left="360"/>
              <w:rPr>
                <w:rFonts w:ascii="Candara" w:hAnsi="Candara"/>
              </w:rPr>
            </w:pPr>
            <w:proofErr w:type="spellStart"/>
            <w:r>
              <w:rPr>
                <w:rFonts w:ascii="Candara" w:hAnsi="Candara"/>
              </w:rPr>
              <w:t>There</w:t>
            </w:r>
            <w:proofErr w:type="spellEnd"/>
            <w:r>
              <w:rPr>
                <w:rFonts w:ascii="Candara" w:hAnsi="Candara"/>
              </w:rPr>
              <w:t xml:space="preserve"> is a pink </w:t>
            </w:r>
            <w:proofErr w:type="spellStart"/>
            <w:r>
              <w:rPr>
                <w:rFonts w:ascii="Candara" w:hAnsi="Candara"/>
              </w:rPr>
              <w:t>pencil</w:t>
            </w:r>
            <w:proofErr w:type="spellEnd"/>
            <w:r>
              <w:rPr>
                <w:rFonts w:ascii="Candara" w:hAnsi="Candara"/>
              </w:rPr>
              <w:t xml:space="preserve"> </w:t>
            </w:r>
            <w:proofErr w:type="spellStart"/>
            <w:r>
              <w:rPr>
                <w:rFonts w:ascii="Candara" w:hAnsi="Candara"/>
              </w:rPr>
              <w:t>case</w:t>
            </w:r>
            <w:proofErr w:type="spellEnd"/>
            <w:r>
              <w:rPr>
                <w:rFonts w:ascii="Candara" w:hAnsi="Candara"/>
              </w:rPr>
              <w:t xml:space="preserve"> on Marta's desk. </w:t>
            </w:r>
          </w:p>
          <w:p w:rsidR="002C5534" w:rsidRDefault="002C5534">
            <w:pPr>
              <w:spacing w:after="0" w:line="240" w:lineRule="auto"/>
              <w:ind w:left="360"/>
              <w:rPr>
                <w:rFonts w:ascii="Candara" w:hAnsi="Candara"/>
              </w:rPr>
            </w:pPr>
            <w:proofErr w:type="spellStart"/>
            <w:r>
              <w:rPr>
                <w:rFonts w:ascii="Candara" w:hAnsi="Candara"/>
              </w:rPr>
              <w:t>There</w:t>
            </w:r>
            <w:proofErr w:type="spellEnd"/>
            <w:r>
              <w:rPr>
                <w:rFonts w:ascii="Candara" w:hAnsi="Candara"/>
              </w:rPr>
              <w:t xml:space="preserve"> </w:t>
            </w:r>
            <w:proofErr w:type="spellStart"/>
            <w:r>
              <w:rPr>
                <w:rFonts w:ascii="Candara" w:hAnsi="Candara"/>
              </w:rPr>
              <w:t>isn</w:t>
            </w:r>
            <w:proofErr w:type="spellEnd"/>
            <w:r>
              <w:rPr>
                <w:rFonts w:ascii="Candara" w:hAnsi="Candara"/>
              </w:rPr>
              <w:t xml:space="preserve">'t a </w:t>
            </w:r>
            <w:proofErr w:type="spellStart"/>
            <w:r>
              <w:rPr>
                <w:rFonts w:ascii="Candara" w:hAnsi="Candara"/>
              </w:rPr>
              <w:t>flower</w:t>
            </w:r>
            <w:proofErr w:type="spellEnd"/>
            <w:r>
              <w:rPr>
                <w:rFonts w:ascii="Candara" w:hAnsi="Candara"/>
              </w:rPr>
              <w:t xml:space="preserve"> </w:t>
            </w:r>
            <w:proofErr w:type="spellStart"/>
            <w:r>
              <w:rPr>
                <w:rFonts w:ascii="Candara" w:hAnsi="Candara"/>
              </w:rPr>
              <w:t>pot</w:t>
            </w:r>
            <w:proofErr w:type="spellEnd"/>
            <w:r>
              <w:rPr>
                <w:rFonts w:ascii="Candara" w:hAnsi="Candara"/>
              </w:rPr>
              <w:t xml:space="preserve"> on </w:t>
            </w:r>
            <w:proofErr w:type="spellStart"/>
            <w:r>
              <w:rPr>
                <w:rFonts w:ascii="Candara" w:hAnsi="Candara"/>
              </w:rPr>
              <w:t>the</w:t>
            </w:r>
            <w:proofErr w:type="spellEnd"/>
            <w:r>
              <w:rPr>
                <w:rFonts w:ascii="Candara" w:hAnsi="Candara"/>
              </w:rPr>
              <w:t xml:space="preserve"> </w:t>
            </w:r>
            <w:proofErr w:type="spellStart"/>
            <w:r>
              <w:rPr>
                <w:rFonts w:ascii="Candara" w:hAnsi="Candara"/>
              </w:rPr>
              <w:t>cupboard</w:t>
            </w:r>
            <w:proofErr w:type="spellEnd"/>
            <w:r>
              <w:rPr>
                <w:rFonts w:ascii="Candara" w:hAnsi="Candara"/>
              </w:rPr>
              <w:t xml:space="preserve">. </w:t>
            </w:r>
            <w:proofErr w:type="spellStart"/>
            <w:r>
              <w:rPr>
                <w:rFonts w:ascii="Candara" w:hAnsi="Candara"/>
              </w:rPr>
              <w:t>Etc</w:t>
            </w:r>
            <w:proofErr w:type="spellEnd"/>
            <w:r>
              <w:rPr>
                <w:rFonts w:ascii="Candara" w:hAnsi="Candara"/>
              </w:rPr>
              <w:t>.</w:t>
            </w:r>
          </w:p>
          <w:p w:rsidR="002C5534" w:rsidRDefault="002C5534">
            <w:pPr>
              <w:spacing w:after="0" w:line="240" w:lineRule="auto"/>
              <w:ind w:left="360"/>
              <w:rPr>
                <w:rFonts w:ascii="Candara" w:hAnsi="Candara"/>
              </w:rPr>
            </w:pPr>
            <w:r>
              <w:rPr>
                <w:rFonts w:ascii="Candara" w:hAnsi="Candara"/>
              </w:rPr>
              <w:t>Učenici osvajaju bod za svaki točan pogodak.</w:t>
            </w:r>
          </w:p>
          <w:p w:rsidR="002C5534" w:rsidRDefault="002C5534" w:rsidP="002C5534">
            <w:pPr>
              <w:numPr>
                <w:ilvl w:val="0"/>
                <w:numId w:val="32"/>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zamoli učenike da ispune tablicu „Jezični fokus“ na stranici 37 u udžbeniku, što mogu napraviti samostalno, jer su već upoznati s tom jezičnom strukturom. Nakon toga ove rečenice mogu prevesti na hrvatski.</w:t>
            </w:r>
          </w:p>
          <w:p w:rsidR="002C5534" w:rsidRDefault="002C5534" w:rsidP="002C5534">
            <w:pPr>
              <w:numPr>
                <w:ilvl w:val="0"/>
                <w:numId w:val="32"/>
              </w:numPr>
              <w:spacing w:after="0" w:line="240" w:lineRule="auto"/>
              <w:rPr>
                <w:rFonts w:ascii="Candara" w:hAnsi="Candara"/>
              </w:rPr>
            </w:pPr>
            <w:r>
              <w:rPr>
                <w:rFonts w:ascii="Candara" w:hAnsi="Candara"/>
              </w:rPr>
              <w:t>Nakon toga učenici rješavaju zadatak 2 u udžbeniku. Prvo, usmeno opišu ilustraciju. Potrebno je inzistirati na upotrebi strukture THERE IS/THERE ARE. Zatim učenici u svoje bilježnice pišu onoliko istinitih rečenica kojih se mogu sjetiti bez gledanja u ilustraciju.</w:t>
            </w:r>
          </w:p>
          <w:p w:rsidR="002C5534" w:rsidRDefault="002C5534" w:rsidP="002C5534">
            <w:pPr>
              <w:numPr>
                <w:ilvl w:val="0"/>
                <w:numId w:val="32"/>
              </w:numPr>
              <w:spacing w:after="0" w:line="240" w:lineRule="auto"/>
              <w:rPr>
                <w:rFonts w:ascii="Candara" w:hAnsi="Candara"/>
              </w:rPr>
            </w:pPr>
            <w:r>
              <w:rPr>
                <w:rFonts w:ascii="Candara" w:hAnsi="Candara"/>
              </w:rPr>
              <w:t>Kako bi se uvježbao obrazac pitanja i kratkih odgovora, učenici rješavaju zadatak 3 u udžbeniku samostalno kao vježbu pisanja. Provjere se odgovori tako da učenici jedni druge usmeno ispitaju i daju odgovore.</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 xml:space="preserve">Završetak </w:t>
            </w:r>
          </w:p>
          <w:p w:rsidR="002C5534" w:rsidRDefault="002C5534">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2C5534" w:rsidRDefault="002C5534" w:rsidP="002C5534">
            <w:pPr>
              <w:numPr>
                <w:ilvl w:val="0"/>
                <w:numId w:val="36"/>
              </w:numPr>
              <w:spacing w:after="0" w:line="240" w:lineRule="auto"/>
              <w:rPr>
                <w:rFonts w:ascii="Candara" w:hAnsi="Candara"/>
              </w:rPr>
            </w:pPr>
            <w:r>
              <w:rPr>
                <w:rFonts w:ascii="Candara" w:hAnsi="Candara"/>
              </w:rPr>
              <w:t>Zadatak 6 iz radne bilježnice može se napraviti sada ili za domaću zadaću.</w:t>
            </w:r>
          </w:p>
        </w:tc>
      </w:tr>
      <w:tr w:rsidR="002C5534" w:rsidTr="002C553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2C5534" w:rsidRDefault="002C5534">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C5534" w:rsidRDefault="002C5534" w:rsidP="002C5534">
            <w:pPr>
              <w:numPr>
                <w:ilvl w:val="0"/>
                <w:numId w:val="36"/>
              </w:numPr>
              <w:spacing w:after="0" w:line="240" w:lineRule="auto"/>
              <w:ind w:left="357" w:hanging="357"/>
              <w:rPr>
                <w:rFonts w:ascii="Candara" w:hAnsi="Candara"/>
              </w:rPr>
            </w:pPr>
          </w:p>
        </w:tc>
      </w:tr>
    </w:tbl>
    <w:p w:rsidR="002C5534" w:rsidRDefault="002C5534" w:rsidP="002C5534">
      <w:pPr>
        <w:spacing w:line="240" w:lineRule="auto"/>
      </w:pPr>
    </w:p>
    <w:p w:rsidR="002C5534" w:rsidRDefault="002C5534" w:rsidP="002C5534">
      <w:pPr>
        <w:spacing w:after="0" w:line="240" w:lineRule="auto"/>
        <w:outlineLvl w:val="0"/>
        <w:rPr>
          <w:rFonts w:ascii="Candara" w:hAnsi="Candara" w:cs="Calibri"/>
          <w:b/>
          <w:color w:val="000000"/>
        </w:rPr>
      </w:pPr>
      <w:r>
        <w:rPr>
          <w:rFonts w:ascii="Candara" w:hAnsi="Candara" w:cs="Calibri"/>
          <w:b/>
          <w:color w:val="000000"/>
        </w:rPr>
        <w:t xml:space="preserve">Plan ploče </w:t>
      </w:r>
    </w:p>
    <w:p w:rsidR="002C5534" w:rsidRDefault="002C5534" w:rsidP="002C5534">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2C5534" w:rsidTr="002C5534">
        <w:trPr>
          <w:trHeight w:val="2312"/>
        </w:trPr>
        <w:tc>
          <w:tcPr>
            <w:tcW w:w="9288" w:type="dxa"/>
            <w:tcBorders>
              <w:top w:val="single" w:sz="4" w:space="0" w:color="000000"/>
              <w:left w:val="single" w:sz="4" w:space="0" w:color="000000"/>
              <w:bottom w:val="single" w:sz="4" w:space="0" w:color="000000"/>
              <w:right w:val="single" w:sz="4" w:space="0" w:color="000000"/>
            </w:tcBorders>
          </w:tcPr>
          <w:p w:rsidR="002C5534" w:rsidRDefault="002C5534">
            <w:pPr>
              <w:spacing w:after="0" w:line="240" w:lineRule="auto"/>
              <w:rPr>
                <w:rFonts w:ascii="Candara" w:hAnsi="Candara" w:cs="Calibri"/>
                <w:b/>
              </w:rPr>
            </w:pPr>
          </w:p>
          <w:p w:rsidR="002C5534" w:rsidRDefault="002C5534">
            <w:pPr>
              <w:spacing w:after="0" w:line="240" w:lineRule="auto"/>
              <w:rPr>
                <w:rFonts w:ascii="Candara" w:hAnsi="Candara" w:cs="Calibri"/>
                <w:b/>
              </w:rPr>
            </w:pPr>
            <w:r>
              <w:rPr>
                <w:rFonts w:ascii="Candara" w:hAnsi="Candara" w:cs="Calibri"/>
                <w:b/>
              </w:rPr>
              <w:t xml:space="preserve"> THERE IS…</w:t>
            </w:r>
          </w:p>
          <w:p w:rsidR="002C5534" w:rsidRDefault="002C5534">
            <w:pPr>
              <w:spacing w:after="0" w:line="240" w:lineRule="auto"/>
              <w:rPr>
                <w:rFonts w:ascii="Candara" w:hAnsi="Candara" w:cs="Calibri"/>
                <w:b/>
              </w:rPr>
            </w:pPr>
          </w:p>
          <w:p w:rsidR="002C5534" w:rsidRDefault="002C5534">
            <w:pPr>
              <w:spacing w:after="0" w:line="240" w:lineRule="auto"/>
              <w:rPr>
                <w:rFonts w:ascii="Candara" w:hAnsi="Candara" w:cs="Calibri"/>
                <w:b/>
              </w:rPr>
            </w:pPr>
            <w:r>
              <w:rPr>
                <w:rFonts w:ascii="Candara" w:hAnsi="Candara" w:cs="Calibri"/>
                <w:b/>
              </w:rPr>
              <w:t xml:space="preserve"> THERE ARE… </w:t>
            </w:r>
          </w:p>
          <w:p w:rsidR="002C5534" w:rsidRDefault="002C5534">
            <w:pPr>
              <w:spacing w:after="0" w:line="240" w:lineRule="auto"/>
              <w:rPr>
                <w:rFonts w:ascii="Candara" w:hAnsi="Candara" w:cs="Calibri"/>
                <w:b/>
              </w:rPr>
            </w:pPr>
          </w:p>
          <w:p w:rsidR="002C5534" w:rsidRDefault="002C5534">
            <w:pPr>
              <w:spacing w:after="0" w:line="240" w:lineRule="auto"/>
              <w:rPr>
                <w:rFonts w:ascii="Candara" w:hAnsi="Candara" w:cs="Calibri"/>
                <w:b/>
              </w:rPr>
            </w:pPr>
          </w:p>
          <w:p w:rsidR="002C5534" w:rsidRDefault="002C5534">
            <w:pPr>
              <w:spacing w:after="0" w:line="240" w:lineRule="auto"/>
              <w:rPr>
                <w:rFonts w:ascii="Candara" w:hAnsi="Candara" w:cs="Calibri"/>
                <w:b/>
              </w:rPr>
            </w:pPr>
          </w:p>
          <w:p w:rsidR="002C5534" w:rsidRDefault="002C5534">
            <w:pPr>
              <w:spacing w:after="0" w:line="240" w:lineRule="auto"/>
              <w:jc w:val="center"/>
              <w:rPr>
                <w:rFonts w:ascii="Candara" w:hAnsi="Candara" w:cs="Calibri"/>
                <w:b/>
              </w:rPr>
            </w:pPr>
          </w:p>
        </w:tc>
      </w:tr>
    </w:tbl>
    <w:p w:rsidR="002C5534" w:rsidRDefault="002C5534" w:rsidP="002C5534">
      <w:pPr>
        <w:spacing w:after="0" w:line="240" w:lineRule="auto"/>
        <w:rPr>
          <w:rFonts w:cs="Calibri"/>
          <w:b/>
          <w:color w:val="000000"/>
        </w:rPr>
      </w:pPr>
    </w:p>
    <w:p w:rsidR="002C5534" w:rsidRDefault="002C5534" w:rsidP="002C5534">
      <w:pPr>
        <w:spacing w:after="0" w:line="240" w:lineRule="auto"/>
        <w:rPr>
          <w:rFonts w:cs="Calibri"/>
          <w:b/>
          <w:color w:val="000000"/>
        </w:rPr>
      </w:pPr>
    </w:p>
    <w:p w:rsidR="002C5534" w:rsidRDefault="002C5534" w:rsidP="002C5534">
      <w:pPr>
        <w:spacing w:after="0" w:line="240" w:lineRule="auto"/>
        <w:rPr>
          <w:rFonts w:cs="Calibri"/>
          <w:b/>
          <w:color w:val="000000"/>
        </w:rPr>
      </w:pPr>
    </w:p>
    <w:p w:rsidR="002C5534" w:rsidRDefault="002C5534" w:rsidP="002C5534">
      <w:pPr>
        <w:spacing w:after="0" w:line="240" w:lineRule="auto"/>
        <w:rPr>
          <w:rFonts w:cs="Calibri"/>
          <w:b/>
          <w:color w:val="000000"/>
        </w:rPr>
      </w:pPr>
    </w:p>
    <w:p w:rsidR="002C5534" w:rsidRDefault="002C5534" w:rsidP="002C5534">
      <w:pPr>
        <w:spacing w:after="0" w:line="240" w:lineRule="auto"/>
        <w:rPr>
          <w:rFonts w:cs="Calibri"/>
          <w:b/>
          <w:color w:val="000000"/>
        </w:rPr>
      </w:pPr>
    </w:p>
    <w:p w:rsidR="002C5534" w:rsidRDefault="002C5534" w:rsidP="00266C29">
      <w:pPr>
        <w:pBdr>
          <w:top w:val="nil"/>
          <w:left w:val="nil"/>
          <w:bottom w:val="nil"/>
          <w:right w:val="nil"/>
          <w:between w:val="nil"/>
        </w:pBdr>
        <w:spacing w:after="0" w:line="240" w:lineRule="auto"/>
        <w:rPr>
          <w:rFonts w:cs="Calibri"/>
          <w:b/>
          <w:color w:val="000000"/>
        </w:rPr>
      </w:pPr>
    </w:p>
    <w:sectPr w:rsidR="002C5534"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1D2" w:rsidRDefault="009821D2">
      <w:pPr>
        <w:spacing w:after="0" w:line="240" w:lineRule="auto"/>
      </w:pPr>
      <w:r>
        <w:separator/>
      </w:r>
    </w:p>
  </w:endnote>
  <w:endnote w:type="continuationSeparator" w:id="0">
    <w:p w:rsidR="009821D2" w:rsidRDefault="00982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95" w:rsidRDefault="00881F90">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2C5534">
      <w:rPr>
        <w:rFonts w:cs="Calibri"/>
        <w:noProof/>
        <w:color w:val="000000"/>
      </w:rPr>
      <w:t>8</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1D2" w:rsidRDefault="009821D2">
      <w:pPr>
        <w:spacing w:after="0" w:line="240" w:lineRule="auto"/>
      </w:pPr>
      <w:r>
        <w:separator/>
      </w:r>
    </w:p>
  </w:footnote>
  <w:footnote w:type="continuationSeparator" w:id="0">
    <w:p w:rsidR="009821D2" w:rsidRDefault="009821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571A3D6D"/>
    <w:multiLevelType w:val="hybridMultilevel"/>
    <w:tmpl w:val="AB5C7E3A"/>
    <w:lvl w:ilvl="0" w:tplc="169A9154">
      <w:start w:val="30"/>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64D03C9F"/>
    <w:multiLevelType w:val="hybridMultilevel"/>
    <w:tmpl w:val="9C4C76A4"/>
    <w:lvl w:ilvl="0" w:tplc="45AAF1C4">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6"/>
  </w:num>
  <w:num w:numId="2">
    <w:abstractNumId w:val="11"/>
  </w:num>
  <w:num w:numId="3">
    <w:abstractNumId w:val="0"/>
  </w:num>
  <w:num w:numId="4">
    <w:abstractNumId w:val="12"/>
  </w:num>
  <w:num w:numId="5">
    <w:abstractNumId w:val="19"/>
  </w:num>
  <w:num w:numId="6">
    <w:abstractNumId w:val="17"/>
  </w:num>
  <w:num w:numId="7">
    <w:abstractNumId w:val="2"/>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5"/>
  </w:num>
  <w:num w:numId="14">
    <w:abstractNumId w:val="18"/>
  </w:num>
  <w:num w:numId="15">
    <w:abstractNumId w:val="20"/>
  </w:num>
  <w:num w:numId="16">
    <w:abstractNumId w:val="8"/>
  </w:num>
  <w:num w:numId="17">
    <w:abstractNumId w:val="9"/>
  </w:num>
  <w:num w:numId="18">
    <w:abstractNumId w:val="10"/>
  </w:num>
  <w:num w:numId="19">
    <w:abstractNumId w:val="14"/>
  </w:num>
  <w:num w:numId="20">
    <w:abstractNumId w:val="13"/>
  </w:num>
  <w:num w:numId="21">
    <w:abstractNumId w:val="15"/>
  </w:num>
  <w:num w:numId="22">
    <w:abstractNumId w:val="18"/>
  </w:num>
  <w:num w:numId="23">
    <w:abstractNumId w:val="4"/>
  </w:num>
  <w:num w:numId="24">
    <w:abstractNumId w:val="16"/>
  </w:num>
  <w:num w:numId="25">
    <w:abstractNumId w:val="8"/>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0"/>
  </w:num>
  <w:num w:numId="29">
    <w:abstractNumId w:val="15"/>
    <w:lvlOverride w:ilvl="0"/>
    <w:lvlOverride w:ilvl="1"/>
    <w:lvlOverride w:ilvl="2"/>
    <w:lvlOverride w:ilvl="3"/>
    <w:lvlOverride w:ilvl="4"/>
    <w:lvlOverride w:ilvl="5"/>
    <w:lvlOverride w:ilvl="6"/>
    <w:lvlOverride w:ilvl="7"/>
    <w:lvlOverride w:ilvl="8"/>
  </w:num>
  <w:num w:numId="30">
    <w:abstractNumId w:val="18"/>
    <w:lvlOverride w:ilvl="0"/>
    <w:lvlOverride w:ilvl="1"/>
    <w:lvlOverride w:ilvl="2"/>
    <w:lvlOverride w:ilvl="3"/>
    <w:lvlOverride w:ilvl="4"/>
    <w:lvlOverride w:ilvl="5"/>
    <w:lvlOverride w:ilvl="6"/>
    <w:lvlOverride w:ilvl="7"/>
    <w:lvlOverride w:ilvl="8"/>
  </w:num>
  <w:num w:numId="31">
    <w:abstractNumId w:val="4"/>
    <w:lvlOverride w:ilvl="0"/>
    <w:lvlOverride w:ilvl="1"/>
    <w:lvlOverride w:ilvl="2"/>
    <w:lvlOverride w:ilvl="3"/>
    <w:lvlOverride w:ilvl="4"/>
    <w:lvlOverride w:ilvl="5"/>
    <w:lvlOverride w:ilvl="6"/>
    <w:lvlOverride w:ilvl="7"/>
    <w:lvlOverride w:ilvl="8"/>
  </w:num>
  <w:num w:numId="32">
    <w:abstractNumId w:val="16"/>
    <w:lvlOverride w:ilvl="0"/>
    <w:lvlOverride w:ilvl="1"/>
    <w:lvlOverride w:ilvl="2"/>
    <w:lvlOverride w:ilvl="3"/>
    <w:lvlOverride w:ilvl="4"/>
    <w:lvlOverride w:ilvl="5"/>
    <w:lvlOverride w:ilvl="6"/>
    <w:lvlOverride w:ilvl="7"/>
    <w:lvlOverride w:ilvl="8"/>
  </w:num>
  <w:num w:numId="33">
    <w:abstractNumId w:val="8"/>
    <w:lvlOverride w:ilvl="0"/>
    <w:lvlOverride w:ilvl="1"/>
    <w:lvlOverride w:ilvl="2"/>
    <w:lvlOverride w:ilvl="3"/>
    <w:lvlOverride w:ilvl="4"/>
    <w:lvlOverride w:ilvl="5"/>
    <w:lvlOverride w:ilvl="6"/>
    <w:lvlOverride w:ilvl="7"/>
    <w:lvlOverride w:ilvl="8"/>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LIwMTKyNDe3NDQ2NDBS0lEKTi0uzszPAykwqgUAdZYu3CwAAAA="/>
  </w:docVars>
  <w:rsids>
    <w:rsidRoot w:val="006E1CF6"/>
    <w:rsid w:val="000400DC"/>
    <w:rsid w:val="000562E4"/>
    <w:rsid w:val="00085545"/>
    <w:rsid w:val="00095711"/>
    <w:rsid w:val="000B3D23"/>
    <w:rsid w:val="000D228C"/>
    <w:rsid w:val="00106791"/>
    <w:rsid w:val="001339F9"/>
    <w:rsid w:val="0019724E"/>
    <w:rsid w:val="001B39BA"/>
    <w:rsid w:val="0020434D"/>
    <w:rsid w:val="00216FDA"/>
    <w:rsid w:val="00237B3F"/>
    <w:rsid w:val="00266C29"/>
    <w:rsid w:val="00270772"/>
    <w:rsid w:val="00282128"/>
    <w:rsid w:val="00296E87"/>
    <w:rsid w:val="002C5534"/>
    <w:rsid w:val="002D175E"/>
    <w:rsid w:val="002F6961"/>
    <w:rsid w:val="00344C4C"/>
    <w:rsid w:val="003467D4"/>
    <w:rsid w:val="00367267"/>
    <w:rsid w:val="003A5FD6"/>
    <w:rsid w:val="004049A0"/>
    <w:rsid w:val="0040734A"/>
    <w:rsid w:val="00433F88"/>
    <w:rsid w:val="00437ABE"/>
    <w:rsid w:val="004516FF"/>
    <w:rsid w:val="00495FFD"/>
    <w:rsid w:val="004C19BD"/>
    <w:rsid w:val="004D19C6"/>
    <w:rsid w:val="004E7A17"/>
    <w:rsid w:val="004F6509"/>
    <w:rsid w:val="00517260"/>
    <w:rsid w:val="00522591"/>
    <w:rsid w:val="00527932"/>
    <w:rsid w:val="005A64EA"/>
    <w:rsid w:val="005C327C"/>
    <w:rsid w:val="006235BE"/>
    <w:rsid w:val="0068455C"/>
    <w:rsid w:val="006D575A"/>
    <w:rsid w:val="006E1CF6"/>
    <w:rsid w:val="006F2EF3"/>
    <w:rsid w:val="006F5719"/>
    <w:rsid w:val="007454E2"/>
    <w:rsid w:val="00751A49"/>
    <w:rsid w:val="007B57A1"/>
    <w:rsid w:val="007B5E33"/>
    <w:rsid w:val="00856718"/>
    <w:rsid w:val="00881F90"/>
    <w:rsid w:val="008A76DA"/>
    <w:rsid w:val="008E1E00"/>
    <w:rsid w:val="00904D0D"/>
    <w:rsid w:val="009262E3"/>
    <w:rsid w:val="009821D2"/>
    <w:rsid w:val="009B4F2B"/>
    <w:rsid w:val="009D1019"/>
    <w:rsid w:val="00A0288E"/>
    <w:rsid w:val="00A03800"/>
    <w:rsid w:val="00A47763"/>
    <w:rsid w:val="00A67DDC"/>
    <w:rsid w:val="00B5064B"/>
    <w:rsid w:val="00B60C42"/>
    <w:rsid w:val="00B71208"/>
    <w:rsid w:val="00BE4D57"/>
    <w:rsid w:val="00BF51F0"/>
    <w:rsid w:val="00C034A4"/>
    <w:rsid w:val="00C03512"/>
    <w:rsid w:val="00C04450"/>
    <w:rsid w:val="00C11A4A"/>
    <w:rsid w:val="00C730AE"/>
    <w:rsid w:val="00C97D96"/>
    <w:rsid w:val="00D15606"/>
    <w:rsid w:val="00D85EF9"/>
    <w:rsid w:val="00D92DD6"/>
    <w:rsid w:val="00E04FBD"/>
    <w:rsid w:val="00E56112"/>
    <w:rsid w:val="00E57166"/>
    <w:rsid w:val="00E66D83"/>
    <w:rsid w:val="00EB68D7"/>
    <w:rsid w:val="00EE5FD5"/>
    <w:rsid w:val="00F55621"/>
    <w:rsid w:val="00F5609F"/>
    <w:rsid w:val="00F56DFA"/>
    <w:rsid w:val="00FC5801"/>
    <w:rsid w:val="00FE7265"/>
    <w:rsid w:val="00FF43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5A"/>
    <w:rPr>
      <w:rFonts w:cs="Times New Roman"/>
    </w:rPr>
  </w:style>
  <w:style w:type="paragraph" w:styleId="Heading1">
    <w:name w:val="heading 1"/>
    <w:basedOn w:val="Normal"/>
    <w:next w:val="Normal"/>
    <w:rsid w:val="0019724E"/>
    <w:pPr>
      <w:keepNext/>
      <w:keepLines/>
      <w:spacing w:before="480" w:after="120"/>
      <w:outlineLvl w:val="0"/>
    </w:pPr>
    <w:rPr>
      <w:b/>
      <w:sz w:val="48"/>
      <w:szCs w:val="48"/>
    </w:rPr>
  </w:style>
  <w:style w:type="paragraph" w:styleId="Heading2">
    <w:name w:val="heading 2"/>
    <w:basedOn w:val="Normal"/>
    <w:next w:val="Normal"/>
    <w:rsid w:val="0019724E"/>
    <w:pPr>
      <w:keepNext/>
      <w:keepLines/>
      <w:spacing w:before="360" w:after="80"/>
      <w:outlineLvl w:val="1"/>
    </w:pPr>
    <w:rPr>
      <w:b/>
      <w:sz w:val="36"/>
      <w:szCs w:val="36"/>
    </w:rPr>
  </w:style>
  <w:style w:type="paragraph" w:styleId="Heading3">
    <w:name w:val="heading 3"/>
    <w:basedOn w:val="Normal"/>
    <w:next w:val="Normal"/>
    <w:rsid w:val="0019724E"/>
    <w:pPr>
      <w:keepNext/>
      <w:keepLines/>
      <w:spacing w:before="280" w:after="80"/>
      <w:outlineLvl w:val="2"/>
    </w:pPr>
    <w:rPr>
      <w:b/>
      <w:sz w:val="28"/>
      <w:szCs w:val="28"/>
    </w:rPr>
  </w:style>
  <w:style w:type="paragraph" w:styleId="Heading4">
    <w:name w:val="heading 4"/>
    <w:basedOn w:val="Normal"/>
    <w:next w:val="Normal"/>
    <w:rsid w:val="0019724E"/>
    <w:pPr>
      <w:keepNext/>
      <w:keepLines/>
      <w:spacing w:before="240" w:after="40"/>
      <w:outlineLvl w:val="3"/>
    </w:pPr>
    <w:rPr>
      <w:b/>
      <w:sz w:val="24"/>
      <w:szCs w:val="24"/>
    </w:rPr>
  </w:style>
  <w:style w:type="paragraph" w:styleId="Heading5">
    <w:name w:val="heading 5"/>
    <w:basedOn w:val="Normal"/>
    <w:next w:val="Normal"/>
    <w:rsid w:val="0019724E"/>
    <w:pPr>
      <w:keepNext/>
      <w:keepLines/>
      <w:spacing w:before="220" w:after="40"/>
      <w:outlineLvl w:val="4"/>
    </w:pPr>
    <w:rPr>
      <w:b/>
    </w:rPr>
  </w:style>
  <w:style w:type="paragraph" w:styleId="Heading6">
    <w:name w:val="heading 6"/>
    <w:basedOn w:val="Normal"/>
    <w:next w:val="Normal"/>
    <w:rsid w:val="001972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Title">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NoSpacing">
    <w:name w:val="No Spacing"/>
    <w:uiPriority w:val="1"/>
    <w:qFormat/>
    <w:rsid w:val="008F473E"/>
    <w:pPr>
      <w:spacing w:after="0" w:line="240" w:lineRule="auto"/>
    </w:pPr>
    <w:rPr>
      <w:rFonts w:cs="Times New Roman"/>
    </w:rPr>
  </w:style>
  <w:style w:type="paragraph" w:styleId="Footer">
    <w:name w:val="footer"/>
    <w:basedOn w:val="Normal"/>
    <w:link w:val="FooterChar"/>
    <w:uiPriority w:val="99"/>
    <w:unhideWhenUsed/>
    <w:rsid w:val="008F473E"/>
    <w:pPr>
      <w:tabs>
        <w:tab w:val="center" w:pos="4536"/>
        <w:tab w:val="right" w:pos="9072"/>
      </w:tabs>
    </w:pPr>
  </w:style>
  <w:style w:type="character" w:customStyle="1" w:styleId="FooterChar">
    <w:name w:val="Footer Char"/>
    <w:basedOn w:val="DefaultParagraphFont"/>
    <w:link w:val="Footer"/>
    <w:uiPriority w:val="99"/>
    <w:rsid w:val="008F473E"/>
    <w:rPr>
      <w:rFonts w:ascii="Calibri" w:eastAsia="Calibri" w:hAnsi="Calibri" w:cs="Times New Roman"/>
    </w:rPr>
  </w:style>
  <w:style w:type="character" w:styleId="Hyperlink">
    <w:name w:val="Hyperlink"/>
    <w:basedOn w:val="DefaultParagraphFont"/>
    <w:uiPriority w:val="99"/>
    <w:unhideWhenUsed/>
    <w:rsid w:val="0078095C"/>
    <w:rPr>
      <w:color w:val="0000FF" w:themeColor="hyperlink"/>
      <w:u w:val="single"/>
    </w:rPr>
  </w:style>
  <w:style w:type="paragraph" w:styleId="BalloonText">
    <w:name w:val="Balloon Text"/>
    <w:basedOn w:val="Normal"/>
    <w:link w:val="BalloonTextChar"/>
    <w:uiPriority w:val="99"/>
    <w:semiHidden/>
    <w:unhideWhenUsed/>
    <w:rsid w:val="001B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2"/>
    <w:rPr>
      <w:rFonts w:ascii="Tahoma" w:eastAsia="Calibri" w:hAnsi="Tahoma" w:cs="Tahoma"/>
      <w:sz w:val="16"/>
      <w:szCs w:val="16"/>
    </w:rPr>
  </w:style>
  <w:style w:type="paragraph" w:styleId="Subtitle">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top w:w="0" w:type="dxa"/>
        <w:left w:w="115" w:type="dxa"/>
        <w:bottom w:w="0" w:type="dxa"/>
        <w:right w:w="115" w:type="dxa"/>
      </w:tblCellMar>
    </w:tblPr>
  </w:style>
  <w:style w:type="table" w:customStyle="1" w:styleId="a0">
    <w:basedOn w:val="TableNormal2"/>
    <w:rsid w:val="0019724E"/>
    <w:tblPr>
      <w:tblStyleRowBandSize w:val="1"/>
      <w:tblStyleColBandSize w:val="1"/>
      <w:tblCellMar>
        <w:top w:w="0" w:type="dxa"/>
        <w:left w:w="115" w:type="dxa"/>
        <w:bottom w:w="0" w:type="dxa"/>
        <w:right w:w="115" w:type="dxa"/>
      </w:tblCellMar>
    </w:tblPr>
  </w:style>
  <w:style w:type="table" w:customStyle="1" w:styleId="a1">
    <w:basedOn w:val="TableNormal2"/>
    <w:rsid w:val="0019724E"/>
    <w:tblPr>
      <w:tblStyleRowBandSize w:val="1"/>
      <w:tblStyleColBandSize w:val="1"/>
      <w:tblCellMar>
        <w:top w:w="0" w:type="dxa"/>
        <w:left w:w="115" w:type="dxa"/>
        <w:bottom w:w="0" w:type="dxa"/>
        <w:right w:w="115" w:type="dxa"/>
      </w:tblCellMar>
    </w:tblPr>
  </w:style>
  <w:style w:type="table" w:customStyle="1" w:styleId="a2">
    <w:basedOn w:val="TableNormal2"/>
    <w:rsid w:val="0019724E"/>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19724E"/>
    <w:pPr>
      <w:spacing w:line="240" w:lineRule="auto"/>
    </w:pPr>
    <w:rPr>
      <w:sz w:val="20"/>
      <w:szCs w:val="20"/>
    </w:rPr>
  </w:style>
  <w:style w:type="character" w:customStyle="1" w:styleId="CommentTextChar">
    <w:name w:val="Comment Text Char"/>
    <w:basedOn w:val="DefaultParagraphFont"/>
    <w:link w:val="CommentText"/>
    <w:uiPriority w:val="99"/>
    <w:semiHidden/>
    <w:rsid w:val="0019724E"/>
    <w:rPr>
      <w:rFonts w:cs="Times New Roman"/>
      <w:sz w:val="20"/>
      <w:szCs w:val="20"/>
    </w:rPr>
  </w:style>
  <w:style w:type="character" w:styleId="CommentReference">
    <w:name w:val="annotation reference"/>
    <w:basedOn w:val="DefaultParagraphFont"/>
    <w:uiPriority w:val="99"/>
    <w:semiHidden/>
    <w:unhideWhenUsed/>
    <w:rsid w:val="0019724E"/>
    <w:rPr>
      <w:sz w:val="16"/>
      <w:szCs w:val="16"/>
    </w:rPr>
  </w:style>
  <w:style w:type="paragraph" w:styleId="ListParagraph">
    <w:name w:val="List Paragraph"/>
    <w:basedOn w:val="Normal"/>
    <w:uiPriority w:val="34"/>
    <w:qFormat/>
    <w:rsid w:val="00495FFD"/>
    <w:pPr>
      <w:ind w:left="720"/>
      <w:contextualSpacing/>
    </w:pPr>
  </w:style>
  <w:style w:type="paragraph" w:styleId="CommentSubject">
    <w:name w:val="annotation subject"/>
    <w:basedOn w:val="CommentText"/>
    <w:next w:val="CommentText"/>
    <w:link w:val="CommentSubjectChar"/>
    <w:uiPriority w:val="99"/>
    <w:semiHidden/>
    <w:unhideWhenUsed/>
    <w:rsid w:val="00B71208"/>
    <w:rPr>
      <w:b/>
      <w:bCs/>
    </w:rPr>
  </w:style>
  <w:style w:type="character" w:customStyle="1" w:styleId="CommentSubjectChar">
    <w:name w:val="Comment Subject Char"/>
    <w:basedOn w:val="CommentTextChar"/>
    <w:link w:val="CommentSubject"/>
    <w:uiPriority w:val="99"/>
    <w:semiHidden/>
    <w:rsid w:val="00B71208"/>
    <w:rPr>
      <w:rFonts w:cs="Times New Roman"/>
      <w:b/>
      <w:bCs/>
      <w:sz w:val="20"/>
      <w:szCs w:val="20"/>
    </w:rPr>
  </w:style>
  <w:style w:type="paragraph" w:styleId="Header">
    <w:name w:val="header"/>
    <w:basedOn w:val="Normal"/>
    <w:link w:val="HeaderChar"/>
    <w:uiPriority w:val="99"/>
    <w:unhideWhenUsed/>
    <w:rsid w:val="00237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B3F"/>
    <w:rPr>
      <w:rFonts w:cs="Times New Roman"/>
    </w:rPr>
  </w:style>
  <w:style w:type="character" w:styleId="FollowedHyperlink">
    <w:name w:val="FollowedHyperlink"/>
    <w:basedOn w:val="DefaultParagraphFont"/>
    <w:uiPriority w:val="99"/>
    <w:semiHidden/>
    <w:unhideWhenUsed/>
    <w:rsid w:val="00237B3F"/>
    <w:rPr>
      <w:color w:val="800080" w:themeColor="followedHyperlink"/>
      <w:u w:val="single"/>
    </w:rPr>
  </w:style>
  <w:style w:type="character" w:customStyle="1" w:styleId="normaltextrun">
    <w:name w:val="normaltextrun"/>
    <w:basedOn w:val="DefaultParagraphFont"/>
    <w:rsid w:val="00237B3F"/>
  </w:style>
  <w:style w:type="character" w:customStyle="1" w:styleId="eop">
    <w:name w:val="eop"/>
    <w:basedOn w:val="DefaultParagraphFont"/>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48259370">
      <w:bodyDiv w:val="1"/>
      <w:marLeft w:val="0"/>
      <w:marRight w:val="0"/>
      <w:marTop w:val="0"/>
      <w:marBottom w:val="0"/>
      <w:divBdr>
        <w:top w:val="none" w:sz="0" w:space="0" w:color="auto"/>
        <w:left w:val="none" w:sz="0" w:space="0" w:color="auto"/>
        <w:bottom w:val="none" w:sz="0" w:space="0" w:color="auto"/>
        <w:right w:val="none" w:sz="0" w:space="0" w:color="auto"/>
      </w:divBdr>
    </w:div>
    <w:div w:id="1673142154">
      <w:bodyDiv w:val="1"/>
      <w:marLeft w:val="0"/>
      <w:marRight w:val="0"/>
      <w:marTop w:val="0"/>
      <w:marBottom w:val="0"/>
      <w:divBdr>
        <w:top w:val="none" w:sz="0" w:space="0" w:color="auto"/>
        <w:left w:val="none" w:sz="0" w:space="0" w:color="auto"/>
        <w:bottom w:val="none" w:sz="0" w:space="0" w:color="auto"/>
        <w:right w:val="none" w:sz="0" w:space="0" w:color="auto"/>
      </w:divBdr>
    </w:div>
    <w:div w:id="183194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CFFE-D7CD-4DCF-B087-FD1E58C8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1980</Words>
  <Characters>11288</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sk-kivanjek</cp:lastModifiedBy>
  <cp:revision>4</cp:revision>
  <dcterms:created xsi:type="dcterms:W3CDTF">2019-11-12T09:56:00Z</dcterms:created>
  <dcterms:modified xsi:type="dcterms:W3CDTF">2021-12-01T14:28:00Z</dcterms:modified>
</cp:coreProperties>
</file>